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Application</w:t>
      </w:r>
      <w:r>
        <w:t xml:space="preserve"> </w:t>
      </w:r>
      <w:r>
        <w:t xml:space="preserve">-</w:t>
      </w:r>
      <w:r>
        <w:t xml:space="preserve"> </w:t>
      </w:r>
      <w:r>
        <w:t xml:space="preserve">Kuwait</w:t>
      </w:r>
      <w:r>
        <w:t xml:space="preserve"> </w:t>
      </w:r>
      <w:r>
        <w:t xml:space="preserve">City</w:t>
      </w:r>
    </w:p>
    <w:bookmarkStart w:id="20" w:name="Xe862eedea2c2cfffe6b1a0263e932157611b4bd"/>
    <w:p>
      <w:pPr>
        <w:pStyle w:val="Heading1"/>
      </w:pPr>
      <w:r>
        <w:t xml:space="preserve">Personal Statement: Embracing Engineering Excellence in Kuwait City</w:t>
      </w:r>
    </w:p>
    <w:p>
      <w:pPr>
        <w:pStyle w:val="FirstParagraph"/>
      </w:pPr>
      <w:r>
        <w:t xml:space="preserve">This Personal Statement** serves as a comprehensive reflection of my professional journey, technical capabilities, and unwavering commitment to contributing meaningfully as a **Mechanical Engineer** within the dynamic and rapidly evolving infrastructure landscape of **Kuwait Kuwait City**. My passion for mechanical engineering is deeply intertwined with the unique opportunities and challenges presented by this vibrant Gulf nation, particularly in its ambitious drive towards sustainable development, industrial modernization, and enhanced quality of life for its citizens.</w:t>
      </w:r>
    </w:p>
    <w:p>
      <w:pPr>
        <w:pStyle w:val="BodyText"/>
      </w:pPr>
      <w:r>
        <w:t xml:space="preserve">My academic foundation in Mechanical Engineering from [University Name], where I graduated with honors (GPA: 3.8/4.0), provided me with a robust understanding of core principles – thermodynamics, fluid mechanics, heat transfer, materials science, and advanced CAD/CAM software proficiency (SolidWorks, ANSYS). However, it was the practical application of this knowledge within environments demanding resilience in harsh climates that truly ignited my purpose. During my undergraduate capstone project focused on optimizing HVAC systems for high-temperature industrial facilities in the Middle East region, I gained firsthand insight into the critical engineering considerations unique to arid environments like those prevalent across **Kuwait Kuwait City**. This experience solidified my desire to apply my skills where they could directly impact the comfort, efficiency, and sustainability of infrastructure in such contexts.</w:t>
      </w:r>
    </w:p>
    <w:p>
      <w:pPr>
        <w:pStyle w:val="BodyText"/>
      </w:pPr>
      <w:r>
        <w:t xml:space="preserve">My professional experience has been deliberately shaped to align with the needs of the Gulf market. As a Design Engineer at [Previous Company], I contributed significantly to projects involving large-scale process plant design for oil &amp; gas facilities in Saudi Arabia. This role demanded meticulous attention to detail, adherence to stringent international and regional safety standards (including KCS - Kuwaiti Commercial Standards), and the ability to collaborate effectively within diverse, multicultural engineering teams – a skillset I recognize as paramount for success within **Kuwait Kuwait City**'s professional ecosystem. I successfully led the thermal analysis of a critical heat exchanger system, identifying design improvements that enhanced operational efficiency by 15% and reduced maintenance downtime, directly contributing to client cost savings and operational reliability. This project underscored my ability to translate complex engineering problems into tangible solutions under pressure – a competency I am eager to deploy for the benefit of **Kuwait Kuwait City**'s infrastructure projects.</w:t>
      </w:r>
    </w:p>
    <w:p>
      <w:pPr>
        <w:pStyle w:val="BodyText"/>
      </w:pPr>
      <w:r>
        <w:t xml:space="preserve">What sets my approach apart is a deep appreciation for the socio-economic fabric of **Kuwait Kuwait City** and its strategic vision, particularly 'Kuwait Vision 2035'. I am acutely aware that mechanical engineering solutions here extend far beyond technical specifications; they must be culturally sensitive, economically viable for the local context, and aligned with national sustainability goals like the ambitious Al-Zour Refinery expansion and renewable energy initiatives. My understanding of Kuwaiti work culture, developed through interactions with clients and colleagues from the region, emphasizes respect for hierarchy, clear communication channels, and a strong commitment to building trust-based professional relationships – values I embody in all my work. I am committed to adapting my communication style to ensure seamless collaboration within local teams and with stakeholders across **Kuwait Kuwait City**.</w:t>
      </w:r>
    </w:p>
    <w:p>
      <w:pPr>
        <w:pStyle w:val="BodyText"/>
      </w:pPr>
      <w:r>
        <w:t xml:space="preserve">Furthermore, the environmental challenges inherent in the Gulf region – extreme heat, sandstorms, and water scarcity – are not merely obstacles but compelling drivers for innovation in mechanical engineering. I am particularly drawn to opportunities where my skills can support **Kuwait Kuwait City**'s transition towards energy efficiency and renewable integration. For instance, I am keenly interested in applying my expertise in thermal systems design to optimize cooling solutions for data centers, commercial complexes, and industrial facilities across the city, directly contributing to reducing the carbon footprint of critical infrastructure. My proficiency with energy modeling software positions me to contribute effectively to these sustainability-focused projects.</w:t>
      </w:r>
    </w:p>
    <w:p>
      <w:pPr>
        <w:pStyle w:val="BodyText"/>
      </w:pPr>
      <w:r>
        <w:t xml:space="preserve">I have consistently sought roles that demand adaptability and continuous learning – qualities essential for navigating the fast-paced evolution of engineering practices in **Kuwait Kuwait City**. I proactively stay updated on emerging trends, including Industry 4.0 integration within manufacturing and smart city infrastructure development, understanding that the future of mechanical engineering here will be defined by digitalization and intelligent systems. My willingness to learn local codes (such as those from the Ministry of Oil or Public Works), embrace new technologies relevant to Kuwait's market, and contribute fresh perspectives aligns perfectly with the forward-looking ethos of leading engineering firms operating in **Kuwait Kuwait City**.</w:t>
      </w:r>
    </w:p>
    <w:p>
      <w:pPr>
        <w:pStyle w:val="BodyText"/>
      </w:pPr>
      <w:r>
        <w:t xml:space="preserve">Choosing a career path centered on **Kuwait Kuwait City** is not merely about seeking employment; it represents a commitment to being part of a nation actively shaping its future. The prospect of contributing my skills as an innovative and reliable **Mechanical Engineer** to landmark projects – whether modernizing the energy sector, enhancing urban transportation networks, or improving public health infrastructure through advanced mechanical systems – is profoundly motivating. I am eager to bring my technical expertise, problem-solving acumen, cultural awareness, and genuine enthusiasm for Kuwait's development journey directly to the forefront of engineering excellence in **Kuwait Kuwait City**.</w:t>
      </w:r>
    </w:p>
    <w:p>
      <w:pPr>
        <w:pStyle w:val="BodyText"/>
      </w:pPr>
      <w:r>
        <w:t xml:space="preserve">In conclusion, this Personal Statement encapsulates not just my qualifications as a Mechanical Engineer, but my deep-seated motivation to contribute meaningfully within the specific context of **Kuwait Kuwait City**. I am confident that my technical background, proven project experience in challenging regional environments, cultural sensitivity, and unwavering commitment to supporting Kuwait's ambitious development goals make me an exceptional candidate ready to deliver immediate value. I am enthusiastic about the possibility of joining a forward-thinking organization in **Kuwait Kuwait City** and becoming an integral part of its engineering legacy for years to come.</w:t>
      </w:r>
    </w:p>
    <w:p>
      <w:pPr>
        <w:pStyle w:val="BodyText"/>
      </w:pPr>
      <w:r>
        <w:t xml:space="preserve">Thank you for considering my application and this Personal Statement as testament to my dedication to excelling as a Mechanical Engineer within the heart of Kuwaiti progress.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Application - Kuwait City</dc:title>
  <dc:creator/>
  <dc:language>en</dc:language>
  <cp:keywords/>
  <dcterms:created xsi:type="dcterms:W3CDTF">2026-09-24T17:10:59Z</dcterms:created>
  <dcterms:modified xsi:type="dcterms:W3CDTF">2026-09-24T17:10:59Z</dcterms:modified>
</cp:coreProperties>
</file>

<file path=docProps/custom.xml><?xml version="1.0" encoding="utf-8"?>
<Properties xmlns="http://schemas.openxmlformats.org/officeDocument/2006/custom-properties" xmlns:vt="http://schemas.openxmlformats.org/officeDocument/2006/docPropsVTypes"/>
</file>