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Mechanical</w:t>
      </w:r>
      <w:r>
        <w:t xml:space="preserve"> </w:t>
      </w:r>
      <w:r>
        <w:t xml:space="preserve">Engineer</w:t>
      </w:r>
      <w:r>
        <w:t xml:space="preserve"> </w:t>
      </w:r>
      <w:r>
        <w:t xml:space="preserve">Position</w:t>
      </w:r>
      <w:r>
        <w:t xml:space="preserve"> </w:t>
      </w:r>
      <w:r>
        <w:t xml:space="preserve">-</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0" w:name="X9fded27c72616bbcb67a816a445d7b5cdd27059"/>
    <w:p>
      <w:pPr>
        <w:pStyle w:val="Heading1"/>
      </w:pPr>
      <w:r>
        <w:t xml:space="preserve">Personal Statement for a Mechanical Engineer Seeking to Contribute to United States New York City's Infrastructure and Innovation</w:t>
      </w:r>
    </w:p>
    <w:p>
      <w:pPr>
        <w:pStyle w:val="FirstParagraph"/>
      </w:pPr>
      <w:r>
        <w:t xml:space="preserve">As a dedicated and forward-thinking Mechanical Engineer, I am writing this Personal Statement to express my profound enthusiasm for contributing my skills, knowledge, and passion for sustainable design to the dynamic engineering landscape of the United States New York City. The sheer scale, complexity, and relentless pace of development within New York City present an unparalleled environment where mechanical engineering solutions are not merely technical exercises but vital components in sustaining human life and economic vitality. My academic foundation, professional experiences, and unwavering commitment to innovation have uniquely prepared me to embrace the challenges and opportunities inherent in designing for one of the world's most demanding urban ecosystems.</w:t>
      </w:r>
    </w:p>
    <w:p>
      <w:pPr>
        <w:pStyle w:val="BodyText"/>
      </w:pPr>
      <w:r>
        <w:t xml:space="preserve">My journey as a Mechanical Engineer began with a Bachelor of Science degree in Mechanical Engineering from Rensselaer Polytechnic Institute, where I immersed myself in core disciplines including thermodynamics, fluid mechanics, heat transfer, and advanced materials science. However, it was my focus on sustainable energy systems and urban infrastructure resilience that truly shaped my professional identity. During my senior year, I spearheaded a capstone project analyzing the thermal efficiency of HVAC systems in historic New York City brownstones – a project deeply relevant to the city's unique building stock, which comprises over 1 million structures requiring modernization. This work necessitated understanding not only engineering principles but also NYC's specific building codes (such as Local Law 97), energy benchmarking requirements, and the delicate balance between preserving architectural heritage and achieving environmental targets. The project culminated in a proposal that reduced estimated energy consumption by 28% for representative buildings, a figure that resonated strongly with the city's ambitious goals under its Climate Action Plan.</w:t>
      </w:r>
    </w:p>
    <w:p>
      <w:pPr>
        <w:pStyle w:val="BodyText"/>
      </w:pPr>
      <w:r>
        <w:t xml:space="preserve">Following graduation, I secured an internship with a leading engineering consultancy firm based in Midtown Manhattan. This role provided me with my first immersive experience within the United States New York City engineering ecosystem. I contributed to the mechanical design phase of a large-scale mixed-use development in Queens, directly supporting the project's LEED Gold certification goals. My responsibilities included optimizing chiller plant efficiency, designing high-performance ventilation systems for densely packed residential units, and collaborating with MEP (Mechanical, Electrical, Plumbing) teams on complex integration challenges unique to NYC’s constrained sites. Working amidst the constant energy of New York City reinforced how critical mechanical engineering is to urban livability; my work directly impacted air quality for residents in a neighborhood where dense housing meets high traffic volumes. I also gained invaluable insight into the intricate regulatory environment governing construction in NYC – from DOB (Department of Buildings) approvals to MTA (Metropolitan Transportation Authority) coordination requirements for underground utilities – knowledge essential for any successful Mechanical Engineer operating within the city.</w:t>
      </w:r>
    </w:p>
    <w:p>
      <w:pPr>
        <w:pStyle w:val="BodyText"/>
      </w:pPr>
      <w:r>
        <w:t xml:space="preserve">Beyond technical proficiency, my experience in New York City has honed my ability to thrive in its fast-paced, collaborative environment. I understand that engineering solutions here must balance innovation with practicality, cost-effectiveness with long-term sustainability, and community needs with ambitious climate targets. For instance, during a project involving the retrofits of an aging municipal facility on the Upper West Side, I facilitated workshops connecting engineers with community stakeholders to address noise concerns during construction – demonstrating that effective Mechanical Engineering extends beyond blueprints to inclusive project management. The United States New York City context demands this holistic approach; it is not merely about designing a system, but ensuring it functions seamlessly within the fabric of one of the planet's most complex human habitats. My fluency in technical software (AutoCAD MEP, Revit, EnergyPlus) is complemented by strong communication skills developed navigating diverse teams across cultural and professional backgrounds – a necessity for any Mechanical Engineer seeking success in NYC’s global marketplace.</w:t>
      </w:r>
    </w:p>
    <w:p>
      <w:pPr>
        <w:pStyle w:val="BodyText"/>
      </w:pPr>
      <w:r>
        <w:t xml:space="preserve">I am particularly drawn to the United States New York City's leadership in pushing the boundaries of mechanical engineering for urban resilience. The city’s commitment to a carbon-neutral future by 2050, its investments in green infrastructure like NYC’s Green Infrastructure Plan, and its focus on climate-adaptive building design create a compelling imperative for engineers like myself. I am eager to apply my expertise in energy modeling and renewable integration systems towards projects such as the expansion of district energy networks or the development of next-generation cooling solutions for data centers that are increasingly critical to NYC’s digital infrastructure. Furthermore, I am deeply motivated by the potential to contribute to initiatives enhancing public health through improved indoor air quality in schools and hospitals across all five boroughs – a direct application of mechanical engineering principles with profound social impact.</w:t>
      </w:r>
    </w:p>
    <w:p>
      <w:pPr>
        <w:pStyle w:val="BodyText"/>
      </w:pPr>
      <w:r>
        <w:t xml:space="preserve">My long-term vision is clear: to become an integral part of the United States New York City engineering community, not just as a practitioner, but as a contributor to its future. I aspire to work with firms that are at the forefront of sustainable urban development, collaborating on projects that redefine how cities interact with their environment while maintaining the vibrant energy that defines NYC. The challenges – from mitigating heat island effects in densely built areas to ensuring resilient power and water systems during extreme weather events – are immense, but they are precisely what excite me as a Mechanical Engineer. I am confident that my technical acumen, problem-solving mindset honed in the crucible of New York City’s infrastructure demands, and my deep-seated commitment to creating a more sustainable urban environment align with the needs of leading engineering firms operating within this vital metropolitan hub.</w:t>
      </w:r>
    </w:p>
    <w:p>
      <w:pPr>
        <w:pStyle w:val="BodyText"/>
      </w:pPr>
      <w:r>
        <w:t xml:space="preserve">In conclusion, this Personal Statement encapsulates my dedication to the field of Mechanical Engineering and my unwavering desire to apply it within the unparalleled context of the United States New York City. I am not merely seeking a position; I seek to become part of a legacy of innovation that shapes one of humanity's greatest urban achievements. The challenges are formidable, but they are met with equally formidable passion and capability. I am ready, equipped, and deeply motivated to bring my skills in thermal systems analysis, sustainable design methodologies, and collaborative project execution directly to the forefront of New York City's next chapter as a model for resilient, thriving global cities.</w:t>
      </w:r>
    </w:p>
    <w:p>
      <w:pPr>
        <w:pStyle w:val="BodyText"/>
      </w:pPr>
      <w:r>
        <w:t xml:space="preserve">Word Count: 898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Mechanical Engineer Position - United States New York City</dc:title>
  <dc:creator/>
  <cp:keywords/>
  <dcterms:created xsi:type="dcterms:W3CDTF">2025-12-07T21:26:57Z</dcterms:created>
  <dcterms:modified xsi:type="dcterms:W3CDTF">2025-12-07T21:26:57Z</dcterms:modified>
</cp:coreProperties>
</file>

<file path=docProps/custom.xml><?xml version="1.0" encoding="utf-8"?>
<Properties xmlns="http://schemas.openxmlformats.org/officeDocument/2006/custom-properties" xmlns:vt="http://schemas.openxmlformats.org/officeDocument/2006/docPropsVTypes"/>
</file>