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Canada</w:t>
      </w:r>
      <w:r>
        <w:t xml:space="preserve"> </w:t>
      </w:r>
      <w:r>
        <w:t xml:space="preserve">Toronto's</w:t>
      </w:r>
      <w:r>
        <w:t xml:space="preserve"> </w:t>
      </w:r>
      <w:r>
        <w:t xml:space="preserve">Climate</w:t>
      </w:r>
      <w:r>
        <w:t xml:space="preserve"> </w:t>
      </w:r>
      <w:r>
        <w:t xml:space="preserve">Resilience</w:t>
      </w:r>
    </w:p>
    <w:bookmarkStart w:id="20" w:name="X136eb0e64af68c1411676de60d46e0d6ba3ee54"/>
    <w:p>
      <w:pPr>
        <w:pStyle w:val="Heading1"/>
      </w:pPr>
      <w:r>
        <w:t xml:space="preserve">Personal Statement for Meteorologist Position in Canada Toronto</w:t>
      </w:r>
    </w:p>
    <w:p>
      <w:pPr>
        <w:pStyle w:val="FirstParagraph"/>
      </w:pPr>
      <w:r>
        <w:t xml:space="preserve">From the moment I first witnessed the dramatic shift from sunny skies to a sudden thunderstorm during my childhood in southern Ontario, I knew meteorology was more than just a scientific discipline—it was a vital service connecting humanity to our dynamic planet. My journey toward becoming an accredited</w:t>
      </w:r>
      <w:r>
        <w:t xml:space="preserve"> </w:t>
      </w:r>
      <w:r>
        <w:rPr>
          <w:iCs/>
          <w:i/>
        </w:rPr>
        <w:t xml:space="preserve">Meteorologist</w:t>
      </w:r>
      <w:r>
        <w:t xml:space="preserve"> </w:t>
      </w:r>
      <w:r>
        <w:t xml:space="preserve">has been driven by an unshakable commitment to understanding atmospheric systems and translating complex data into actionable insights for public safety and community well-being. This</w:t>
      </w:r>
      <w:r>
        <w:t xml:space="preserve"> </w:t>
      </w:r>
      <w:r>
        <w:rPr>
          <w:iCs/>
          <w:i/>
        </w:rPr>
        <w:t xml:space="preserve">Personal Statement</w:t>
      </w:r>
      <w:r>
        <w:t xml:space="preserve"> </w:t>
      </w:r>
      <w:r>
        <w:t xml:space="preserve">details my academic foundation, professional experience, and profound motivation to contribute as a dedicated</w:t>
      </w:r>
      <w:r>
        <w:t xml:space="preserve"> </w:t>
      </w:r>
      <w:r>
        <w:rPr>
          <w:iCs/>
          <w:i/>
        </w:rPr>
        <w:t xml:space="preserve">Meteorologist</w:t>
      </w:r>
      <w:r>
        <w:t xml:space="preserve"> </w:t>
      </w:r>
      <w:r>
        <w:t xml:space="preserve">within the unique context of</w:t>
      </w:r>
      <w:r>
        <w:t xml:space="preserve"> </w:t>
      </w:r>
      <w:r>
        <w:rPr>
          <w:bCs/>
          <w:b/>
        </w:rPr>
        <w:t xml:space="preserve">Canada Toronto</w:t>
      </w:r>
      <w:r>
        <w:t xml:space="preserve">.</w:t>
      </w:r>
    </w:p>
    <w:p>
      <w:pPr>
        <w:pStyle w:val="BodyText"/>
      </w:pPr>
      <w:r>
        <w:t xml:space="preserve">My academic background culminated in a Master of Science in Atmospheric Sciences from York University, where I specialized in urban meteorology and severe weather forecasting. My thesis, "The Urban Heat Island Effect and Microclimate Variability Across Toronto's Diverse Neighborhoods," required extensive fieldwork across the city—from the dense high-rises of downtown to the tree-lined suburbs of Scarborough—using both satellite data and ground-based sensors. This project deepened my understanding of how Toronto’s geography, proximity to Lake Ontario, and urban infrastructure create highly localized weather patterns demanding precise forecasting. I learned that a forecast for Toronto’s Financial District must account for different conditions than those in the ravines of High Park or the industrial corridors of Etobicoke. As a future</w:t>
      </w:r>
      <w:r>
        <w:t xml:space="preserve"> </w:t>
      </w:r>
      <w:r>
        <w:rPr>
          <w:iCs/>
          <w:i/>
        </w:rPr>
        <w:t xml:space="preserve">Meteorologist</w:t>
      </w:r>
      <w:r>
        <w:t xml:space="preserve">, I recognize that accuracy in Canada’s largest city isn’t merely academic—it directly impacts millions navigating daily commutes, outdoor events, and emergency responses.</w:t>
      </w:r>
    </w:p>
    <w:p>
      <w:pPr>
        <w:pStyle w:val="BodyText"/>
      </w:pPr>
      <w:r>
        <w:t xml:space="preserve">Professionally, I spent two years as a Forecasting Analyst at Environment and Climate Change Canada (ECCC), supporting the Toronto Weather Office. My responsibilities included issuing severe weather warnings for the Greater Toronto Area (GTA), collaborating with municipal emergency management teams during events like the 2023 ice storm that paralyzed transit systems, and developing public communication strategies tailored to Toronto’s multicultural population. I recall vividly working alongside colleagues during a sudden flash flood in downtown Toronto—our team’s rapid analysis of radar data and river gauges enabled timely evacuation notices for vulnerable communities near the Humber River. This experience cemented my belief that as a</w:t>
      </w:r>
      <w:r>
        <w:t xml:space="preserve"> </w:t>
      </w:r>
      <w:r>
        <w:rPr>
          <w:iCs/>
          <w:i/>
        </w:rPr>
        <w:t xml:space="preserve">Meteorologist</w:t>
      </w:r>
      <w:r>
        <w:t xml:space="preserve">, my role extends beyond data; it is about safeguarding lives, minimizing economic disruption, and empowering Toronto residents through clear, culturally sensitive information.</w:t>
      </w:r>
    </w:p>
    <w:p>
      <w:pPr>
        <w:pStyle w:val="BodyText"/>
      </w:pPr>
      <w:r>
        <w:t xml:space="preserve">What draws me specifically to advance my career in</w:t>
      </w:r>
      <w:r>
        <w:t xml:space="preserve"> </w:t>
      </w:r>
      <w:r>
        <w:rPr>
          <w:bCs/>
          <w:b/>
        </w:rPr>
        <w:t xml:space="preserve">Canada Toronto</w:t>
      </w:r>
      <w:r>
        <w:t xml:space="preserve"> </w:t>
      </w:r>
      <w:r>
        <w:t xml:space="preserve">is the city’s pivotal position at the intersection of climate science, urban innovation, and public policy. Toronto faces accelerating climate challenges: intensifying heatwaves (like the 2023 record-breaking summer), increased precipitation events, and heightened vulnerability due to its dense population. As a</w:t>
      </w:r>
      <w:r>
        <w:t xml:space="preserve"> </w:t>
      </w:r>
      <w:r>
        <w:rPr>
          <w:iCs/>
          <w:i/>
        </w:rPr>
        <w:t xml:space="preserve">Meteorologist</w:t>
      </w:r>
      <w:r>
        <w:t xml:space="preserve">, I am eager to contribute to initiatives like Toronto’s</w:t>
      </w:r>
      <w:r>
        <w:t xml:space="preserve"> </w:t>
      </w:r>
      <w:r>
        <w:rPr>
          <w:iCs/>
          <w:i/>
        </w:rPr>
        <w:t xml:space="preserve">Climate Resilience Strategy</w:t>
      </w:r>
      <w:r>
        <w:t xml:space="preserve"> </w:t>
      </w:r>
      <w:r>
        <w:t xml:space="preserve">and collaborate with organizations such as the Toronto Atmospheric Fund. My goal is not only to refine short-term forecasting for the GTA but also to support long-term climate adaptation planning—using historical data trends from Canada’s most comprehensive weather observation network, which has been meticulously maintained by ECCC since the 19th century. The opportunity to apply my skills where they matter most—to protect a city that symbolizes Canada’s urban future—is unparalleled.</w:t>
      </w:r>
    </w:p>
    <w:p>
      <w:pPr>
        <w:pStyle w:val="BodyText"/>
      </w:pPr>
      <w:r>
        <w:t xml:space="preserve">Beyond technical expertise, I bring a deep appreciation for Toronto’s community spirit and commitment to sustainability. As an active volunteer with the Toronto Disaster Relief Coalition, I’ve helped organize climate literacy workshops in community centers across Scarborough and North York, translating scientific concepts into practical advice for residents facing extreme heat or flooding. This work reinforced my conviction that meteorological science must be accessible and inclusive—especially in a city as diverse as</w:t>
      </w:r>
      <w:r>
        <w:t xml:space="preserve"> </w:t>
      </w:r>
      <w:r>
        <w:rPr>
          <w:bCs/>
          <w:b/>
        </w:rPr>
        <w:t xml:space="preserve">Canada Toronto</w:t>
      </w:r>
      <w:r>
        <w:t xml:space="preserve">. I also hold certifications in severe weather communication (from the American Meteorological Society) and data visualization, skills I’ve used to create interactive weather maps for local news outlets during critical events.</w:t>
      </w:r>
    </w:p>
    <w:p>
      <w:pPr>
        <w:pStyle w:val="BodyText"/>
      </w:pPr>
      <w:r>
        <w:t xml:space="preserve">My vision aligns precisely with Canada’s national goals under the</w:t>
      </w:r>
      <w:r>
        <w:t xml:space="preserve"> </w:t>
      </w:r>
      <w:r>
        <w:rPr>
          <w:iCs/>
          <w:i/>
        </w:rPr>
        <w:t xml:space="preserve">Canada Net-Zero Emissions Accountability Act</w:t>
      </w:r>
      <w:r>
        <w:t xml:space="preserve"> </w:t>
      </w:r>
      <w:r>
        <w:t xml:space="preserve">and Toronto’s own ambitious targets. I aim to develop predictive models that integrate socio-economic factors—such as how heat stress disproportionately affects seniors in low-income neighborhoods—to ensure climate resilience planning serves all Torontonians equitably. The city’s investment in green infrastructure, from rain gardens to cool roofs, creates a living laboratory for testing adaptation strategies where my work as a</w:t>
      </w:r>
      <w:r>
        <w:t xml:space="preserve"> </w:t>
      </w:r>
      <w:r>
        <w:rPr>
          <w:iCs/>
          <w:i/>
        </w:rPr>
        <w:t xml:space="preserve">Meteorologist</w:t>
      </w:r>
      <w:r>
        <w:t xml:space="preserve"> </w:t>
      </w:r>
      <w:r>
        <w:t xml:space="preserve">can yield tangible benefits. Moreover, Toronto’s status as a global hub for environmental technology means I would have the privilege of collaborating with leading researchers at institutions like the University of Toronto’s Faculty of Environmental and Urban Change.</w:t>
      </w:r>
    </w:p>
    <w:p>
      <w:pPr>
        <w:pStyle w:val="BodyText"/>
      </w:pPr>
      <w:r>
        <w:t xml:space="preserve">In conclusion, this</w:t>
      </w:r>
      <w:r>
        <w:t xml:space="preserve"> </w:t>
      </w:r>
      <w:r>
        <w:rPr>
          <w:iCs/>
          <w:i/>
        </w:rPr>
        <w:t xml:space="preserve">Personal Statement</w:t>
      </w:r>
      <w:r>
        <w:t xml:space="preserve"> </w:t>
      </w:r>
      <w:r>
        <w:t xml:space="preserve">reflects my unwavering dedication to applying meteorological science for meaningful impact in one of the world’s most dynamic urban environments. My academic rigor, professional experience with ECCC, community engagement, and passion for Toronto’s unique climate challenges position me to be a valuable asset to any organization serving</w:t>
      </w:r>
      <w:r>
        <w:t xml:space="preserve"> </w:t>
      </w:r>
      <w:r>
        <w:rPr>
          <w:bCs/>
          <w:b/>
        </w:rPr>
        <w:t xml:space="preserve">Canada Toronto</w:t>
      </w:r>
      <w:r>
        <w:t xml:space="preserve">. I am eager to bring my expertise as a</w:t>
      </w:r>
      <w:r>
        <w:t xml:space="preserve"> </w:t>
      </w:r>
      <w:r>
        <w:rPr>
          <w:iCs/>
          <w:i/>
        </w:rPr>
        <w:t xml:space="preserve">Meteorologist</w:t>
      </w:r>
      <w:r>
        <w:t xml:space="preserve"> </w:t>
      </w:r>
      <w:r>
        <w:t xml:space="preserve">to contribute not just accurate forecasts, but resilient communities—because in Canada Toronto, where every weather event affects millions, precision isn’t optional; it’s essential. I look forward to the opportunity to collaborate with fellow professionals in building a safer, more climate-ready future for this extraordinary city.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Seeking to Contribute to Canada Toronto's Climate Resilience</dc:title>
  <dc:creator/>
  <dc:language>en</dc:language>
  <cp:keywords/>
  <dcterms:created xsi:type="dcterms:W3CDTF">2026-07-14T04:41:07Z</dcterms:created>
  <dcterms:modified xsi:type="dcterms:W3CDTF">2026-07-14T04:41:07Z</dcterms:modified>
</cp:coreProperties>
</file>

<file path=docProps/custom.xml><?xml version="1.0" encoding="utf-8"?>
<Properties xmlns="http://schemas.openxmlformats.org/officeDocument/2006/custom-properties" xmlns:vt="http://schemas.openxmlformats.org/officeDocument/2006/docPropsVTypes"/>
</file>