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Italy</w:t>
      </w:r>
      <w:r>
        <w:t xml:space="preserve"> </w:t>
      </w:r>
      <w:r>
        <w:t xml:space="preserve">Naples</w:t>
      </w:r>
    </w:p>
    <w:bookmarkStart w:id="20" w:name="X3a8e1bb9fc3177d1c641073380a63fd8a573151"/>
    <w:p>
      <w:pPr>
        <w:pStyle w:val="Heading1"/>
      </w:pPr>
      <w:r>
        <w:t xml:space="preserve">Personal Statement: A Dedicated Meteorologist Eager to Serve Italy Naples</w:t>
      </w:r>
    </w:p>
    <w:p>
      <w:pPr>
        <w:pStyle w:val="FirstParagraph"/>
      </w:pPr>
      <w:r>
        <w:t xml:space="preserve">As a passionate and highly skilled meteorologist with over seven years of specialized experience in atmospheric sciences, I am writing this Personal Statement to express my profound enthusiasm for contributing to the meteorological community in Italy Naples. The unique climatic challenges and rich environmental dynamics of Naples—where the Mediterranean Sea meets volcanic terrain and urban complexity—have long captivated my professional journey. This city, with its delicate balance of coastal breezes, seasonal extremes, and vulnerability to climate-sensitive phenomena, represents an ideal environment for me to apply my expertise while advancing public safety and scientific understanding in one of Italy’s most vibrant regions.</w:t>
      </w:r>
    </w:p>
    <w:p>
      <w:pPr>
        <w:pStyle w:val="BodyText"/>
      </w:pPr>
      <w:r>
        <w:t xml:space="preserve">My academic foundation includes a Master’s degree in Atmospheric Science from the University of Bologna, where I specialized in mesoscale meteorology and climate modeling. During my graduate research, I developed a predictive model for coastal convective storms—a critical skill for Naples’ geography, where sudden thunderstorms and flash floods pose significant risks to its dense urban fabric and historic sites. My thesis focused on Mediterranean cyclone behavior patterns, directly relevant to the frequent weather disruptions affecting Italy Naples. This work earned recognition at the European Geosciences Union conference and provided me with hands-on experience using advanced tools like WRF (Weather Research and Forecasting) models, radar data assimilation, and satellite imagery analysis—technologies I am prepared to deploy immediately for local forecasting needs.</w:t>
      </w:r>
    </w:p>
    <w:p>
      <w:pPr>
        <w:pStyle w:val="BodyText"/>
      </w:pPr>
      <w:r>
        <w:t xml:space="preserve">Professional experience has further honed my ability to translate complex atmospheric data into actionable insights. As a Senior Meteorologist at the National Weather Service in Barcelona, I managed real-time forecasting operations for the Mediterranean coast, coordinating emergency responses during severe weather events including the 2021 "Medicane" (Mediterranean Hurricane) that impacted southern Italy. This role required deep collaboration with municipal authorities—a skill I recognize as essential for success in Naples. I understand that effective meteorology in this context isn’t merely about predicting rain; it’s about safeguarding communities, protecting cultural heritage sites like Pompeii and the Amalfi Coast, and supporting local agriculture that thrives under Naples’ unique microclimates. My work there involved creating public-facing weather advisories accessible to non-scientists, a competency I will directly apply to serve Naples’ diverse population.</w:t>
      </w:r>
    </w:p>
    <w:p>
      <w:pPr>
        <w:pStyle w:val="BodyText"/>
      </w:pPr>
      <w:r>
        <w:t xml:space="preserve">What draws me most powerfully to Italy Naples is its unparalleled meteorological complexity. The city’s position at the intersection of the Tyrrhenian Sea, Mount Vesuvius, and the Apennine Mountains creates intricate wind patterns, sea-breeze circulations, and localized temperature inversions that challenge even experienced forecasters. I have studied how these factors amplify heatwaves in summer—a growing concern as global temperatures rise—and contribute to winter fog episodes that disrupt transportation. My proposal for Naples includes implementing a hyperlocal forecasting system using IoT sensors across key districts (e.g., Posillipo, Mergellina) to monitor microclimate variations, directly addressing gaps identified by the Italian Civil Protection Department in their 2023 report on urban meteorology. This initiative would align with Italy’s National Climate Adaptation Plan and provide Naples with cutting-edge tools for resilience.</w:t>
      </w:r>
    </w:p>
    <w:p>
      <w:pPr>
        <w:pStyle w:val="BodyText"/>
      </w:pPr>
      <w:r>
        <w:t xml:space="preserve">My commitment extends beyond technical expertise to cultural immersion and community engagement. I have been studying Italian for three years, including meteorological terminology specific to the Italian National Meteorological Service (ARPA). I actively participate in Italian environmental forums and have visited Naples multiple times—most recently to observe the interplay of weather with daily life in areas like Chiaia during summer heatwaves. I am eager to learn from local institutions such as the University of Naples Federico II and collaborate with their climate research groups. In Italy, meteorology is deeply intertwined with cultural identity: from ancient Roman observations of cloud patterns to modern-day winegrowers relying on precise forecasts for harvests. As a Meteorologist in this environment, I aim to honor that legacy while innovating.</w:t>
      </w:r>
    </w:p>
    <w:p>
      <w:pPr>
        <w:pStyle w:val="BodyText"/>
      </w:pPr>
      <w:r>
        <w:t xml:space="preserve">Furthermore, I recognize that Naples’ challenges demand interdisciplinary solutions. My background includes training in disaster risk reduction through the UN Office for Disaster Risk Reduction (UNDRR), where I developed protocols for communicating climate risks to vulnerable populations—critical knowledge for Naples’ informal settlements and coastal communities. I am particularly motivated by the opportunity to support initiatives like "Napoli Sostenibile," which integrates weather data into urban planning. My approach combines scientific rigor with empathy: whether explaining flood risks to a fisherman in Marina Grande or advising city planners on heat-mitigation strategies for historical districts, I prioritize clarity and respect.</w:t>
      </w:r>
    </w:p>
    <w:p>
      <w:pPr>
        <w:pStyle w:val="BodyText"/>
      </w:pPr>
      <w:r>
        <w:t xml:space="preserve">Italy Naples represents more than a workplace—it embodies the convergence of my professional mission and personal values. The city’s beauty is matched only by its environmental fragility, from rising sea levels threatening ancient ruins to air quality issues affecting public health. As a Meteorologist committed to service, I view this as both an honor and responsibility. I am prepared to bring not just technical skills but also a deep respect for Italy’s natural heritage and the spirit of Neapolitans who have weathered centuries of climate shifts with resilience. My goal is simple: to ensure that every forecast I produce in Naples becomes a thread in the fabric of community safety, economic stability, and environmental stewardship.</w:t>
      </w:r>
    </w:p>
    <w:p>
      <w:pPr>
        <w:pStyle w:val="BodyText"/>
      </w:pPr>
      <w:r>
        <w:t xml:space="preserve">Throughout my career, I have proven that meteorology is not just about data—it’s about people. In Naples, where weather shapes everything from street festivals to emergency services, this principle resonates profoundly. This Personal Statement reflects my unwavering dedication to applying the science of weather for meaningful impact in Italy Naples. I am confident that my blend of technical excellence, cultural sensitivity, and passion for Mediterranean climate challenges positions me uniquely to contribute immediately and sustainably to your meteorological team. I eagerly anticipate the possibility of serving this extraordinary city as its next dedicated Meteorologist.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Italy Naples</dc:title>
  <dc:creator/>
  <dc:language>en</dc:language>
  <cp:keywords/>
  <dcterms:created xsi:type="dcterms:W3CDTF">2025-12-08T07:36:24Z</dcterms:created>
  <dcterms:modified xsi:type="dcterms:W3CDTF">2025-12-08T07:36:24Z</dcterms:modified>
</cp:coreProperties>
</file>

<file path=docProps/custom.xml><?xml version="1.0" encoding="utf-8"?>
<Properties xmlns="http://schemas.openxmlformats.org/officeDocument/2006/custom-properties" xmlns:vt="http://schemas.openxmlformats.org/officeDocument/2006/docPropsVTypes"/>
</file>