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Algeria</w:t>
      </w:r>
      <w:r>
        <w:t xml:space="preserve"> </w:t>
      </w:r>
      <w:r>
        <w:t xml:space="preserve">Algiers</w:t>
      </w:r>
    </w:p>
    <w:bookmarkStart w:id="20" w:name="X693966c277bf74168a0824fe0d54f809a143cb0"/>
    <w:p>
      <w:pPr>
        <w:pStyle w:val="Heading1"/>
      </w:pPr>
      <w:r>
        <w:t xml:space="preserve">Personal Statement: A Commitment to Maternal Health in Algeria Algiers</w:t>
      </w:r>
    </w:p>
    <w:p>
      <w:pPr>
        <w:pStyle w:val="FirstParagraph"/>
      </w:pPr>
      <w:r>
        <w:t xml:space="preserve">From the bustling streets of Algiers to the serene landscapes of the surrounding wilayas, I have witnessed firsthand the profound impact that compassionate, skilled midwifery care has on women and families across Algeria. It is this deep-seated conviction that drives my pursuit of a career as a dedicated Midwife within Algeria's healthcare system, with a specific focus on serving communities in Algiers Province. This Personal Statement articulates my professional journey, core values, and unwavering commitment to advancing maternal health outcomes in the unique context of Algeria Algiers.</w:t>
      </w:r>
    </w:p>
    <w:p>
      <w:pPr>
        <w:pStyle w:val="BodyText"/>
      </w:pPr>
      <w:r>
        <w:t xml:space="preserve">My academic foundation was meticulously built upon Algerian educational standards, culminating in a Bachelor of Science in Midwifery from the Faculty of Nursing and Midwifery at the University of Algiers 3. The curriculum immersed me not only in global best practices but critically, within the Algerian healthcare framework. I studied national maternal health protocols, culturally sensitive care models applicable to diverse communities across Algeria (from urban centers like Algiers to rural areas), and the specific epidemiology of maternal challenges prevalent in our nation. Courses on Algerian Public Health Policy and the National Maternal Mortality Reduction Strategy were pivotal, shaping my understanding that effective midwifery must be deeply rooted in local context and national priorities. I consistently sought opportunities to integrate this knowledge with practical application, recognizing that theoretical excellence alone is insufficient without direct engagement with the communities we serve.</w:t>
      </w:r>
    </w:p>
    <w:p>
      <w:pPr>
        <w:pStyle w:val="BodyText"/>
      </w:pPr>
      <w:r>
        <w:t xml:space="preserve">My clinical experience was strategically cultivated within Algiers' public healthcare network, primarily at the prestigious Mustapha Pacha Maternity Hospital in Algiers City and through mobile health clinics serving underserved neighborhoods in the greater Algiers metropolitan area. Here, I transitioned from observation to active participation under expert supervision. I provided prenatal education sessions addressing common concerns like gestational diabetes and nutrition within Algerian dietary norms, supported women through labor and delivery with a focus on dignity and evidence-based comfort measures aligned with local cultural expectations, and delivered essential postnatal care including breastfeeding initiation support – a critical component often requiring culturally tailored communication in Algeria. One particularly formative experience involved assisting a team during an outreach program in the Kabylie region near Algiers, where I learned the importance of collaborating with traditional birth attendants (moucha'ah) to bridge cultural gaps and ensure continuity of care for women who might otherwise avoid formal healthcare. This reinforced my belief that effective Midwifery in Algeria is inherently collaborative and community-centered.</w:t>
      </w:r>
    </w:p>
    <w:p>
      <w:pPr>
        <w:pStyle w:val="BodyText"/>
      </w:pPr>
      <w:r>
        <w:t xml:space="preserve">Cultural competence is not merely a skill for me; it is the bedrock of my practice as a future Midwife in Algeria Algiers. Growing up and studying within this vibrant culture, I understand the deep significance of family involvement in pregnancy and childbirth decisions, the importance of religious considerations (such as prayer times during labor), and the specific health beliefs held by many Algerian women. My fluency in Arabic (Majhoul) and French – essential languages for clear communication across Algeria's healthcare system – allows me to build trust swiftly with patients. I have consciously learned to navigate subtle cultural nuances, such as respecting modesty during examinations according to Algerian norms and employing empathetic listening that acknowledges a woman's voice within her family structure. This sensitivity is crucial in a country like Algeria where maternal health services are increasingly recognized as vital for national development, yet access and trust remain key challenges in certain demographics.</w:t>
      </w:r>
    </w:p>
    <w:p>
      <w:pPr>
        <w:pStyle w:val="BodyText"/>
      </w:pPr>
      <w:r>
        <w:t xml:space="preserve">My motivation extends beyond clinical skill to a profound commitment to addressing the specific maternal health needs identified by the Algerian Ministry of Health. I am acutely aware of initiatives like Algeria's National Health Strategy 2030, which places significant emphasis on reducing maternal mortality and improving access to quality care, especially in underserved urban and peri-urban areas surrounding Algiers. I am eager to contribute directly to these goals through proactive community health education – teaching prenatal nutrition using locally available Algerian foods, promoting antenatal visit attendance within the context of common family schedules, and supporting postnatal mental health awareness which is increasingly recognized as a critical component of maternal well-being in Algeria. I understand that building trust within communities across Algiers requires consistent presence, respect for local customs, and a genuine desire to empower women with knowledge.</w:t>
      </w:r>
    </w:p>
    <w:p>
      <w:pPr>
        <w:pStyle w:val="BodyText"/>
      </w:pPr>
      <w:r>
        <w:t xml:space="preserve">As an aspiring Midwife committed to Algeria Algiers, I am not seeking just a job; I seek a vocation deeply intertwined with the health and future of Algerian families. The challenges in maternal healthcare – from improving access in densely populated areas like Algiers City to ensuring continuity of care for women in surrounding wilayas – are significant, but they are met with immense potential for positive impact. I am prepared to bring not only my clinical training, but also my cultural understanding, language skills, and unwavering dedication to compassionate care. I am eager to learn from experienced colleagues within Algeria's public health system and contribute innovative yet culturally appropriate approaches that align with national healthcare objectives.</w:t>
      </w:r>
    </w:p>
    <w:p>
      <w:pPr>
        <w:pStyle w:val="BodyText"/>
      </w:pPr>
      <w:r>
        <w:t xml:space="preserve">In Algiers Province specifically, the demand for skilled, empathetic Midwives who understand the local context is evident. My ambition is to become an integral part of this vital workforce, working alongside doctors, nurses, community health workers, and families to ensure every woman in Algeria receives respectful, high-quality care during one of life's most significant moments. I am confident that my education grounded in Algerian healthcare standards, my hands-on experience within Algiers' diverse communities, and my profound commitment to serving the women of Algeria make me a dedicated candidate ready to contribute meaningfully to the future of midwifery in Algiers and beyond. I am eager for the opportunity to apply my skills and passion within this crucial public health role.</w:t>
      </w:r>
    </w:p>
    <w:p>
      <w:pPr>
        <w:pStyle w:val="BodyText"/>
      </w:pPr>
      <w:r>
        <w:t xml:space="preserve">With deep respect for Algeria's heritage and healthcare mission, I submit this Personal Statement as a testament to my readiness, dedication, and specific aspiration: to serve as an exemplary Midwife within the vibrant communities of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Algeria Algiers</dc:title>
  <dc:creator/>
  <cp:keywords/>
  <dcterms:created xsi:type="dcterms:W3CDTF">2026-07-18T18:31:52Z</dcterms:created>
  <dcterms:modified xsi:type="dcterms:W3CDTF">2026-07-18T18:31:52Z</dcterms:modified>
</cp:coreProperties>
</file>

<file path=docProps/custom.xml><?xml version="1.0" encoding="utf-8"?>
<Properties xmlns="http://schemas.openxmlformats.org/officeDocument/2006/custom-properties" xmlns:vt="http://schemas.openxmlformats.org/officeDocument/2006/docPropsVTypes"/>
</file>