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ea844653dd2801f713b21c2001ec5a1ec39a91f"/>
    <w:p>
      <w:pPr>
        <w:pStyle w:val="Heading1"/>
      </w:pPr>
      <w:r>
        <w:t xml:space="preserve">Personal Statement for Midwifery Practice in Brazil Rio de Janeiro</w:t>
      </w:r>
    </w:p>
    <w:p>
      <w:pPr>
        <w:pStyle w:val="FirstParagraph"/>
      </w:pPr>
      <w:r>
        <w:t xml:space="preserve">From the vibrant streets of Rio de Janeiro to the serene beaches of Copacabana, my journey toward becoming a dedicated midwife has been deeply shaped by the profound cultural tapestry and healthcare challenges unique to Brazil. This</w:t>
      </w:r>
      <w:r>
        <w:t xml:space="preserve"> </w:t>
      </w:r>
      <w:r>
        <w:rPr>
          <w:bCs/>
          <w:b/>
        </w:rPr>
        <w:t xml:space="preserve">Personal Statement</w:t>
      </w:r>
      <w:r>
        <w:t xml:space="preserve"> </w:t>
      </w:r>
      <w:r>
        <w:t xml:space="preserve">articulates my unwavering commitment to serving as a compassionate and skilled</w:t>
      </w:r>
      <w:r>
        <w:t xml:space="preserve"> </w:t>
      </w:r>
      <w:r>
        <w:rPr>
          <w:bCs/>
          <w:b/>
        </w:rPr>
        <w:t xml:space="preserve">Midwife</w:t>
      </w:r>
      <w:r>
        <w:t xml:space="preserve"> </w:t>
      </w:r>
      <w:r>
        <w:t xml:space="preserve">within the dynamic context of</w:t>
      </w:r>
      <w:r>
        <w:t xml:space="preserve"> </w:t>
      </w:r>
      <w:r>
        <w:rPr>
          <w:bCs/>
          <w:b/>
        </w:rPr>
        <w:t xml:space="preserve">Brazil Rio de Janeiro</w:t>
      </w:r>
      <w:r>
        <w:t xml:space="preserve">, where maternal health intersects with tradition, urban complexity, and the urgent need for equitable care.</w:t>
      </w:r>
    </w:p>
    <w:p>
      <w:pPr>
        <w:pStyle w:val="BodyText"/>
      </w:pPr>
      <w:r>
        <w:t xml:space="preserve">My passion for midwifery began during a volunteer placement at a community health center in Salvador, Bahia—Brazil’s heartland of Afro-Brazilian culture. There, I witnessed how traditional knowledge, such as *curanderismo* (folk healing practices), coexists with modern obstetric care. This experience revealed that effective midwifery in Brazil demands more than clinical expertise; it requires deep respect for cultural narratives and the ability to bridge generational wisdom with evidence-based practice. Rio de Janeiro, with its sprawling favelas, historic neighborhoods like Santa Teresa, and dense urban centers, presents both extraordinary opportunities and urgent challenges where this integrated approach is vital. As a future</w:t>
      </w:r>
      <w:r>
        <w:t xml:space="preserve"> </w:t>
      </w:r>
      <w:r>
        <w:rPr>
          <w:bCs/>
          <w:b/>
        </w:rPr>
        <w:t xml:space="preserve">Midwife</w:t>
      </w:r>
      <w:r>
        <w:t xml:space="preserve"> </w:t>
      </w:r>
      <w:r>
        <w:t xml:space="preserve">in</w:t>
      </w:r>
      <w:r>
        <w:t xml:space="preserve"> </w:t>
      </w:r>
      <w:r>
        <w:rPr>
          <w:bCs/>
          <w:b/>
        </w:rPr>
        <w:t xml:space="preserve">Brazil Rio de Janeiro</w:t>
      </w:r>
      <w:r>
        <w:t xml:space="preserve">, I am committed to honoring this duality.</w:t>
      </w:r>
    </w:p>
    <w:p>
      <w:pPr>
        <w:pStyle w:val="BodyText"/>
      </w:pPr>
      <w:r>
        <w:t xml:space="preserve">My academic foundation includes a Bachelor of Science in Midwifery from the University of São Paulo, where I specialized in maternal health equity within low-resource settings. A pivotal fieldwork experience took me to Complexo do Alemão—a Rio favela with high rates of infant mortality and limited prenatal access. There, I collaborated with *agentes comunitários de saúde* (community health workers) to establish mobile clinics addressing cultural barriers, such as mistrust of public hospitals among Afro-Brazilian mothers. We integrated traditional birth attendants (*parteiras*) into care pathways, ensuring dignity while reducing preventable complications. This work crystallized my understanding: in</w:t>
      </w:r>
      <w:r>
        <w:t xml:space="preserve"> </w:t>
      </w:r>
      <w:r>
        <w:rPr>
          <w:bCs/>
          <w:b/>
        </w:rPr>
        <w:t xml:space="preserve">Brazil Rio de Janeiro</w:t>
      </w:r>
      <w:r>
        <w:t xml:space="preserve">, midwifery success hinges on listening first to community voices, not just implementing protocols.</w:t>
      </w:r>
    </w:p>
    <w:p>
      <w:pPr>
        <w:pStyle w:val="BodyText"/>
      </w:pPr>
      <w:r>
        <w:t xml:space="preserve">I recognize that the Brazilian Unified Health System (SUS) serves 85% of Rio’s population, yet disparities persist in maternal outcomes—particularly for Indigenous and Black women who experience three times higher maternal mortality rates than white counterparts. As a</w:t>
      </w:r>
      <w:r>
        <w:t xml:space="preserve"> </w:t>
      </w:r>
      <w:r>
        <w:rPr>
          <w:bCs/>
          <w:b/>
        </w:rPr>
        <w:t xml:space="preserve">Midwife</w:t>
      </w:r>
      <w:r>
        <w:t xml:space="preserve">, I am trained in Brazil’s National Policy on Humanized Birth, emphasizing birth as a physiological process rather than medical event. In Rio’s public clinics like Maternidade Escola da Santa Casa, I will advocate for: (1) continuous support during labor, (2) reduced unnecessary interventions, and (3) culturally safe spaces where mothers feel heard. My Spanish fluency further enables me to serve the growing immigrant community in Rio’s Zona Norte—many from Venezuela and Colombia—ensuring language is never a barrier to care.</w:t>
      </w:r>
    </w:p>
    <w:p>
      <w:pPr>
        <w:pStyle w:val="BodyText"/>
      </w:pPr>
      <w:r>
        <w:t xml:space="preserve">The essence of my practice philosophy draws inspiration from *Mãe de Santo* traditions in Candomblé, where birth is sacred and communal. In Rio’s context, this translates to facilitating family-centered births in homes or clinics, respecting the mother’s choice of who accompanies her—be it a partner, *avó* (grandmother), or spiritual guide. During my internship at Instituto de Ginecologia e Obstetrícia do Hospital Pedro Ernesto (a key public facility in Rio), I supported a young Indigenous woman from Guanabara Bay who requested an *ayahuasca* ritual pre-birth for emotional grounding. Collaborating with the clinical team, we honored this request within safety parameters, resulting in a profoundly positive birth experience. This exemplifies my approach: merging clinical rigor with cultural humility to empower women as agents of their own care.</w:t>
      </w:r>
    </w:p>
    <w:p>
      <w:pPr>
        <w:pStyle w:val="BodyText"/>
      </w:pPr>
      <w:r>
        <w:t xml:space="preserve">I am also acutely aware of Rio’s unique challenges—favela security issues, seasonal flooding disrupting clinic access, and the strain on SUS from Brazil’s economic volatility. To address these, I have developed a community resilience framework prioritizing prevention over crisis response. In partnership with local NGOs like</w:t>
      </w:r>
      <w:r>
        <w:t xml:space="preserve"> </w:t>
      </w:r>
      <w:r>
        <w:rPr>
          <w:iCs/>
          <w:i/>
        </w:rPr>
        <w:t xml:space="preserve">Rede de Parto Seguro</w:t>
      </w:r>
      <w:r>
        <w:t xml:space="preserve">, I initiated free prenatal workshops in favelas teaching nutrition and danger signs, reaching 200+ mothers in 2023. This model ensures continuity of care beyond the clinic walls—a necessity for sustainable impact in</w:t>
      </w:r>
      <w:r>
        <w:t xml:space="preserve"> </w:t>
      </w:r>
      <w:r>
        <w:rPr>
          <w:bCs/>
          <w:b/>
        </w:rPr>
        <w:t xml:space="preserve">Brazil Rio de Janeiro</w:t>
      </w:r>
      <w:r>
        <w:t xml:space="preserve">. My goal is to replicate this across districts like Vila Isabel and Rocinha, where maternal mortality remains disproportionately high.</w:t>
      </w:r>
    </w:p>
    <w:p>
      <w:pPr>
        <w:pStyle w:val="BodyText"/>
      </w:pPr>
      <w:r>
        <w:t xml:space="preserve">Beyond clinical skills, I embody the values central to Brazilian midwifery ethics: *respeito* (respect), *solidariedade* (solidarity), and *autonomia* (autonomy). In a country where women’s health is often politicized, I refuse to view birth as merely a medical transaction. In Rio, where childbirth has historically been stigmatized in marginalized communities, my role as a</w:t>
      </w:r>
      <w:r>
        <w:t xml:space="preserve"> </w:t>
      </w:r>
      <w:r>
        <w:rPr>
          <w:bCs/>
          <w:b/>
        </w:rPr>
        <w:t xml:space="preserve">Midwife</w:t>
      </w:r>
      <w:r>
        <w:t xml:space="preserve"> </w:t>
      </w:r>
      <w:r>
        <w:t xml:space="preserve">includes dismantling shame through education—such as hosting "Birth Stories" forums in community centers where mothers share experiences without judgment. This builds trust and normalizes seeking care early.</w:t>
      </w:r>
    </w:p>
    <w:p>
      <w:pPr>
        <w:pStyle w:val="BodyText"/>
      </w:pPr>
      <w:r>
        <w:t xml:space="preserve">My vision for Rio de Janeiro extends beyond individual births. I aim to contribute to the</w:t>
      </w:r>
      <w:r>
        <w:t xml:space="preserve"> </w:t>
      </w:r>
      <w:r>
        <w:rPr>
          <w:iCs/>
          <w:i/>
        </w:rPr>
        <w:t xml:space="preserve">Política Nacional de Atenção à Saúde da Mulher</w:t>
      </w:r>
      <w:r>
        <w:t xml:space="preserve"> </w:t>
      </w:r>
      <w:r>
        <w:t xml:space="preserve">(National Women’s Health Policy) by training local women in midwifery as *parteras comunitárias*, creating a sustainable pipeline of culturally competent caregivers. Brazil urgently needs more practitioners who understand that maternal health is inseparable from social justice—whether advocating for better emergency transport in favelas or lobbying for expanded maternity leave policies. As a future</w:t>
      </w:r>
      <w:r>
        <w:t xml:space="preserve"> </w:t>
      </w:r>
      <w:r>
        <w:rPr>
          <w:bCs/>
          <w:b/>
        </w:rPr>
        <w:t xml:space="preserve">Midwife</w:t>
      </w:r>
      <w:r>
        <w:t xml:space="preserve"> </w:t>
      </w:r>
      <w:r>
        <w:t xml:space="preserve">in</w:t>
      </w:r>
      <w:r>
        <w:t xml:space="preserve"> </w:t>
      </w:r>
      <w:r>
        <w:rPr>
          <w:bCs/>
          <w:b/>
        </w:rPr>
        <w:t xml:space="preserve">Brazil Rio de Janeiro</w:t>
      </w:r>
      <w:r>
        <w:t xml:space="preserve">, I will be both a clinical practitioner and an advocate, working tirelessly until every mother feels safe, respected, and empowered during her most vulnerable moment.</w:t>
      </w:r>
    </w:p>
    <w:p>
      <w:pPr>
        <w:pStyle w:val="BodyText"/>
      </w:pPr>
      <w:r>
        <w:t xml:space="preserve">Rio de Janeiro’s beauty lies not just in its landscapes but in its people’s resilience. To serve here is to honor a legacy of strength—where mothers have navigated adversity with grace for generations. My</w:t>
      </w:r>
      <w:r>
        <w:t xml:space="preserve"> </w:t>
      </w:r>
      <w:r>
        <w:rPr>
          <w:bCs/>
          <w:b/>
        </w:rPr>
        <w:t xml:space="preserve">Personal Statement</w:t>
      </w:r>
      <w:r>
        <w:t xml:space="preserve"> </w:t>
      </w:r>
      <w:r>
        <w:t xml:space="preserve">is a pledge to join this legacy as a midwife who will listen, learn, and act with unwavering dedication. I seek not just to practice midwifery in Rio de Janeiro, but to become part of its heartbeat—a quiet force ensuring that every birth here is met with compassion, dignity, and the profound joy it deserves.</w:t>
      </w:r>
    </w:p>
    <w:p>
      <w:pPr>
        <w:pStyle w:val="BodyText"/>
      </w:pPr>
      <w:r>
        <w:t xml:space="preserve">"Nascer é uma dança entre o céu e a terra." (Birth is a dance between heaven and earth.)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 Brazil Rio de Janeiro</dc:title>
  <dc:creator/>
  <dc:language>en</dc:language>
  <cp:keywords/>
  <dcterms:created xsi:type="dcterms:W3CDTF">2026-07-23T08:54:52Z</dcterms:created>
  <dcterms:modified xsi:type="dcterms:W3CDTF">2026-07-23T08:54:52Z</dcterms:modified>
</cp:coreProperties>
</file>

<file path=docProps/custom.xml><?xml version="1.0" encoding="utf-8"?>
<Properties xmlns="http://schemas.openxmlformats.org/officeDocument/2006/custom-properties" xmlns:vt="http://schemas.openxmlformats.org/officeDocument/2006/docPropsVTypes"/>
</file>