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330b96665c4f5b397dc6549947ef5e5e4791301"/>
    <w:p>
      <w:pPr>
        <w:pStyle w:val="Heading1"/>
      </w:pPr>
      <w:r>
        <w:t xml:space="preserve">Personal Statement for Midwife Position in Nepal Kathmandu</w:t>
      </w:r>
    </w:p>
    <w:p>
      <w:pPr>
        <w:pStyle w:val="FirstParagraph"/>
      </w:pPr>
      <w:r>
        <w:t xml:space="preserve">As I prepare this Personal Statement, I reflect on a profound calling that has shaped my life's purpose: to serve as a compassionate and skilled Midwife within the vibrant communities of Nepal Kathmandu. My journey toward becoming a certified Midwife began in the foothills of the Himalayas, where I witnessed firsthand how maternal healthcare access could transform families and entire villages. Today, with unwavering dedication, I submit this Personal Statement to express my commitment to advancing maternal health in Nepal Kathmandu—a city where tradition meets modern healthcare challenges.</w:t>
      </w:r>
    </w:p>
    <w:p>
      <w:pPr>
        <w:pStyle w:val="BodyText"/>
      </w:pPr>
      <w:r>
        <w:t xml:space="preserve">My formal education at the Institute of Health Sciences in Kathmandu equipped me with clinical excellence and cultural humility. During my midwifery program, I completed 1,200 hours of supervised practice across rural health posts and urban clinics throughout Nepal Kathmandu. One pivotal experience occurred at the Birendra Maternity Hospital in Lalitpur, where I assisted in over 350 deliveries while learning to navigate resource-limited settings with ingenuity. I mastered essential skills including antenatal risk assessment, emergency obstetric care, and postpartum counseling—always prioritizing evidence-based practices rooted in Nepal's unique cultural context. My academic work culminated in a research project analyzing maternal mortality trends in Kathmandu Valley, where I identified critical gaps in community health worker training that continue to drive my advocacy.</w:t>
      </w:r>
    </w:p>
    <w:p>
      <w:pPr>
        <w:pStyle w:val="BodyText"/>
      </w:pPr>
      <w:r>
        <w:t xml:space="preserve">What distinguishes me as a Midwife is not merely technical competence but an empathetic connection forged through lived experience. Growing up in a Kathmandu neighborhood with limited healthcare access, I saw neighbors rely on traditional birth attendants during emergencies—a reality that sparked my resolve to bridge this gap. In 2021, while volunteering at the Nepal Red Cross Society's mobile health unit in Bhaktapur, I provided prenatal care to 47 pregnant women in remote hillsides. When a mother presented with severe anemia during labor, my quick assessment and timely referral prevented complications—a moment that crystallized why I remain committed to this profession. This work taught me that being a Midwife means more than clinical skills; it requires listening deeply to families' concerns about cultural practices, economic barriers, and distrust of formal systems.</w:t>
      </w:r>
    </w:p>
    <w:p>
      <w:pPr>
        <w:pStyle w:val="BodyText"/>
      </w:pPr>
      <w:r>
        <w:t xml:space="preserve">Nepal Kathmandu presents both urgent needs and extraordinary opportunities for maternal healthcare. The city’s rapid urbanization has created a dual challenge: while some residents access advanced facilities, others in informal settlements face transportation barriers to care. As the World Health Organization reports, Nepal still struggles with a maternal mortality ratio of 174 per 100,000 live births—disproportionately affecting Kathmandu’s marginalized communities. My Personal Statement is grounded in a clear vision: to work within community health centers across Nepal Kathmandu to reduce preventable complications through education and early intervention. I aim to develop culturally sensitive antenatal workshops co-facilitated with local leaders, addressing myths about nutrition during pregnancy while integrating traditional wisdom where appropriate.</w:t>
      </w:r>
    </w:p>
    <w:p>
      <w:pPr>
        <w:pStyle w:val="BodyText"/>
      </w:pPr>
      <w:r>
        <w:t xml:space="preserve">My professional philosophy centers on empowerment. As a Midwife in Nepal Kathmandu, I reject the notion of healthcare as mere clinical service; instead, I see it as collaborative partnership. At the Patan Hospital's community outreach program last year, I trained 22 women from low-income neighborhoods in basic newborn resuscitation techniques—a skill they later used to save an infant’s life during a home delivery. This success underscored my belief that investing in community members creates sustainable change. I am equally committed to advocating for policy improvements, having recently presented data on maternal health disparities at the Nepal Health Research Council symposium, urging greater investment in rural-urban midwifery cadres.</w:t>
      </w:r>
    </w:p>
    <w:p>
      <w:pPr>
        <w:pStyle w:val="BodyText"/>
      </w:pPr>
      <w:r>
        <w:t xml:space="preserve">I recognize that serving as a Midwife in Nepal Kathmandu demands resilience amid complex realities. When monsoon seasons disrupt road access to remote communities, I adapt by coordinating motorcycle ambulance networks with local volunteers—proven effective during last year’s flooding crisis. My language skills (Nepali, English, and basic Tamang) ensure I connect authentically with diverse populations across the valley. More importantly, I approach each interaction with respect for Nepal's rich cultural tapestry: understanding that a mother’s decision to seek care often involves family consensus and spiritual considerations that must be honored.</w:t>
      </w:r>
    </w:p>
    <w:p>
      <w:pPr>
        <w:pStyle w:val="BodyText"/>
      </w:pPr>
      <w:r>
        <w:t xml:space="preserve">Looking ahead, my goals align with Nepal's National Health Policy 2020-2030. I aspire to become a mentor for new midwifery graduates through the Kathmandu Valley Midwives Association, developing a curriculum focused on trauma-informed care and mental health support for postpartum women—a critical but often overlooked aspect of maternal wellbeing in our context. I also plan to partner with NGOs like Marie Stopes Nepal to expand family planning education within community settings, recognizing that informed choices are foundational to maternal health.</w:t>
      </w:r>
    </w:p>
    <w:p>
      <w:pPr>
        <w:pStyle w:val="BodyText"/>
      </w:pPr>
      <w:r>
        <w:t xml:space="preserve">This Personal Statement represents more than an application—it is a pledge. A pledge to stand alongside mothers in Nepal Kathmandu as they navigate the most vulnerable moments of their lives. As I write this, I imagine walking into a community health post in Durbar Marg at dawn, greeting expectant mothers with the same warmth I would offer my own family. Because for me, being a Midwife means understanding that every life begins with dignity—and that in Nepal Kathmandu, we have the power to ensure no mother walks this journey alone.</w:t>
      </w:r>
    </w:p>
    <w:p>
      <w:pPr>
        <w:pStyle w:val="BodyText"/>
      </w:pPr>
      <w:r>
        <w:t xml:space="preserve">I am ready to contribute my skills, cultural fluency, and unshakable commitment to the healthcare teams serving Nepal Kathmandu. This is not merely a career choice; it is a lifelong covenant with the mothers and children who deserve nothing less than excellence in care.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Nepal Kathmandu</dc:title>
  <dc:creator/>
  <dc:language>en</dc:language>
  <cp:keywords/>
  <dcterms:created xsi:type="dcterms:W3CDTF">2025-12-07T22:32:43Z</dcterms:created>
  <dcterms:modified xsi:type="dcterms:W3CDTF">2025-12-07T22:32:43Z</dcterms:modified>
</cp:coreProperties>
</file>

<file path=docProps/custom.xml><?xml version="1.0" encoding="utf-8"?>
<Properties xmlns="http://schemas.openxmlformats.org/officeDocument/2006/custom-properties" xmlns:vt="http://schemas.openxmlformats.org/officeDocument/2006/docPropsVTypes"/>
</file>