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Berlin</w:t>
      </w:r>
    </w:p>
    <w:bookmarkStart w:id="20" w:name="Xf987e301cd8aeedac4d83be5e58b845660cfa5a"/>
    <w:p>
      <w:pPr>
        <w:pStyle w:val="Heading1"/>
      </w:pPr>
      <w:r>
        <w:t xml:space="preserve">Personal Statement: A Dedicated Nurse Eager to Contribute to Berlin's Healthcare Landscape</w:t>
      </w:r>
    </w:p>
    <w:p>
      <w:pPr>
        <w:pStyle w:val="FirstParagraph"/>
      </w:pPr>
      <w:r>
        <w:t xml:space="preserve">As a compassionate and highly skilled nurse with five years of clinical experience across diverse healthcare settings, I am writing to express my profound enthusiasm for the opportunity to join Berlin’s dynamic healthcare community. My journey as a nurse has been defined by an unwavering commitment to patient-centered care, cultural sensitivity, and continuous professional growth—values that resonate deeply with the ethos of German nursing standards and the vibrant multicultural fabric of Berlin. I am not merely seeking employment in Germany; I am ready to embed myself within Berlin’s healthcare ecosystem as a dedicated nurse committed to elevating patient outcomes and supporting the city’s mission of inclusive, high-quality care.</w:t>
      </w:r>
    </w:p>
    <w:p>
      <w:pPr>
        <w:pStyle w:val="BodyText"/>
      </w:pPr>
      <w:r>
        <w:t xml:space="preserve">My professional foundation was built in [Your Country/Region], where I worked in both acute care hospitals and community health centers, managing complex cases spanning emergency medicine, chronic disease management, and geriatric care. In these roles, I honed my ability to assess rapidly changing patient conditions with precision while fostering trust through empathetic communication. A pivotal experience involved leading a multidisciplinary team to develop a culturally tailored diabetes education program for Berlin’s growing Turkish and Syrian immigrant communities—a project that underscored the importance of linguistic competence and cultural humility in effective nursing. This aligns seamlessly with Germany’s emphasis on integrating foreign patients into its healthcare system, particularly in cities like Berlin where over 25% of residents have migration backgrounds. I understand that being a nurse in Germany Berlin requires more than clinical expertise; it demands active participation in bridging cultural divides to ensure equitable care for all.</w:t>
      </w:r>
    </w:p>
    <w:p>
      <w:pPr>
        <w:pStyle w:val="BodyText"/>
      </w:pPr>
      <w:r>
        <w:t xml:space="preserve">I am deeply aware of the specific requirements for international nurses seeking to practice in Germany, and I have proactively ensured full compliance with the country’s rigorous recognition process. I have achieved a B2 German language proficiency (with ongoing C1 certification through Goethe-Institut Berlin) and completed the required "Anerkennung" application for nursing qualifications under § 46 of the German Nursing Act. My language skills extend beyond medical terminology to encompass active listening and patient advocacy in real-world scenarios, as demonstrated during a recent volunteer stint at a refugee shelter in Cologne where I provided basic health screenings using interpreters. This experience reinforced my conviction that healthcare is a human right—and one I am determined to uphold within Germany’s structured, compassionate framework.</w:t>
      </w:r>
    </w:p>
    <w:p>
      <w:pPr>
        <w:pStyle w:val="BodyText"/>
      </w:pPr>
      <w:r>
        <w:t xml:space="preserve">What draws me specifically to Berlin is its unique position as a global city where innovation meets social responsibility. The city’s healthcare system—characterized by advanced digital integration (e.g., electronic patient records), strong public health initiatives, and a culture of collaborative care—mirrors my own professional philosophy. I have studied the work of institutions like Charité – Universitätsmedizin Berlin and Vivantes Kliniken, which prioritize evidence-based practice alongside holistic patient support. I am eager to contribute to such environments as a nurse who values both technical excellence (e.g., mastering EHR systems, infection control protocols) and interpersonal connection. In Berlin, where healthcare challenges intersect with urban diversity—from aging populations to migrant health disparities—I see an opportunity to apply my skills meaningfully.</w:t>
      </w:r>
    </w:p>
    <w:p>
      <w:pPr>
        <w:pStyle w:val="BodyText"/>
      </w:pPr>
      <w:r>
        <w:t xml:space="preserve">My approach as a nurse in Germany Berlin is rooted in the principles of *Patientensicherheit* (patient safety), *Respekt vor der Persönlichkeit* (respect for individuality), and *Teamarbeit* (teamwork)—all pillars of German nursing ethics. During my tenure at [Previous Hospital], I initiated a "Quiet Hour" program to reduce patient stress in ICU units, which reduced anxiety-related incidents by 30%. I am equally prepared to adapt this initiative to Berlin’s context, whether collaborating with social workers for homeless patients or supporting refugee health navigators. Moreover, I have researched Berlin’s nursing shortages in specialized fields like oncology and mental health—areas where I aim to deepen my expertise through further training at institutions like the Charité Academy.</w:t>
      </w:r>
    </w:p>
    <w:p>
      <w:pPr>
        <w:pStyle w:val="BodyText"/>
      </w:pPr>
      <w:r>
        <w:t xml:space="preserve">Living and working in Berlin is not just a career step for me; it is a commitment to becoming part of a community that champions social cohesion through healthcare. I have already immersed myself in Berlin’s cultural landscape—attending neighborhood health fairs, joining nursing-focused meetups on Meetup.com, and exploring the city’s network of community clinics in Neukölln and Kreuzberg. This proactive engagement reflects my understanding that being a nurse in Germany Berlin means engaging beyond the hospital walls. I am prepared to learn from colleagues, embrace German protocols (such as DRG billing systems), and contribute to initiatives that address systemic gaps, like improving access for undocumented migrants or supporting elderly residents in aging-in-place programs.</w:t>
      </w:r>
    </w:p>
    <w:p>
      <w:pPr>
        <w:pStyle w:val="BodyText"/>
      </w:pPr>
      <w:r>
        <w:t xml:space="preserve">Ultimately, my personal statement is a testament to my readiness to serve as a nurse in Germany Berlin—a city that embodies the very ideals of compassionate care I strive for daily. I do not view this as merely a job application but as the next chapter of my professional identity: one where I will collaborate with German healthcare teams to honor each patient’s dignity, advance nursing practice through innovation, and grow alongside Berlin’s evolving health needs. With my clinical experience, cultural adaptability, and dedication to Germany’s healthcare values, I am confident I can make an immediate and lasting impact as a nurse in your institution. Thank you for considering how my passion for patient-centered care aligns with the mission of Berlin’s healthcare community.</w:t>
      </w:r>
    </w:p>
    <w:p>
      <w:pPr>
        <w:pStyle w:val="BodyText"/>
      </w:pPr>
      <w:r>
        <w:t xml:space="preserve">With sincere commitment to excellence,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in Berlin</dc:title>
  <dc:creator/>
  <dc:language>en</dc:language>
  <cp:keywords/>
  <dcterms:created xsi:type="dcterms:W3CDTF">2026-09-25T07:47:22Z</dcterms:created>
  <dcterms:modified xsi:type="dcterms:W3CDTF">2026-09-25T07:47:22Z</dcterms:modified>
</cp:coreProperties>
</file>

<file path=docProps/custom.xml><?xml version="1.0" encoding="utf-8"?>
<Properties xmlns="http://schemas.openxmlformats.org/officeDocument/2006/custom-properties" xmlns:vt="http://schemas.openxmlformats.org/officeDocument/2006/docPropsVTypes"/>
</file>