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Frankfurt</w:t>
      </w:r>
    </w:p>
    <w:bookmarkStart w:id="20" w:name="X76acb9a7ca8ff9c5b06efe3de1a059046452575"/>
    <w:p>
      <w:pPr>
        <w:pStyle w:val="Heading1"/>
      </w:pPr>
      <w:r>
        <w:t xml:space="preserve">Personal Statement: A Commitment to Excellence in Nursing within Germany Frankfurt</w:t>
      </w:r>
    </w:p>
    <w:p>
      <w:pPr>
        <w:pStyle w:val="FirstParagraph"/>
      </w:pPr>
      <w:r>
        <w:t xml:space="preserve">As a dedicated and compassionate nurse with over five years of progressive clinical experience across acute care, community health, and specialized patient populations, I am writing to express my profound enthusiasm for contributing to the exceptional healthcare ecosystem of Germany, specifically within the dynamic urban center of Frankfurt am Main. This Personal Statement is not merely an application document; it is a testament to my professional journey, my deep alignment with German nursing standards, and my unwavering commitment to integrating seamlessly into Frankfurt’s vibrant healthcare community.</w:t>
      </w:r>
    </w:p>
    <w:p>
      <w:pPr>
        <w:pStyle w:val="BodyText"/>
      </w:pPr>
      <w:r>
        <w:t xml:space="preserve">My nursing career began in a bustling tertiary hospital in my home country, where I rapidly developed expertise in patient assessment, evidence-based care planning, and interdisciplinary collaboration. I consistently prioritized holistic patient well-being over merely addressing acute symptoms. One defining moment occurred while caring for an elderly diabetic patient experiencing social isolation; through coordinated efforts with social workers and family members – a practice deeply valued in German healthcare models – I facilitated not only improved glycemic control but also restored the patient’s sense of community and dignity. This experience crystallized my understanding that nursing excellence is inseparable from empathy, cultural sensitivity, and system-wide teamwork. I have since honed these skills across diverse settings including emergency departments, post-operative recovery units, and home healthcare programs, mastering complex medication management, wound care protocols, and patient education strategies essential for modern nursing practice.</w:t>
      </w:r>
    </w:p>
    <w:p>
      <w:pPr>
        <w:pStyle w:val="BodyText"/>
      </w:pPr>
      <w:r>
        <w:t xml:space="preserve">My decision to pursue a nursing career in Germany is driven by an authentic admiration for the nation’s world-class healthcare infrastructure and its patient-centered philosophy. Germany’s structured approach to nursing education (requiring rigorous academic training followed by practical clinical hours) resonates deeply with my own professional development journey. The emphasis on preventative care, meticulous documentation standards, and the seamless integration of nursing practice within a highly coordinated multi-disciplinary framework are precisely the systems I am eager to contribute to and learn from. Frankfurt am Main stands out as the ideal location for this next chapter. As Germany’s leading financial hub and a city renowned for its international character, Frankfurt offers an unparalleled environment where global perspectives converge with German healthcare excellence. The presence of esteemed institutions like the University Hospital Frankfurt (UKF), the Goethe University Hospital, and numerous specialized clinics provides an exceptional platform to grow professionally while serving one of Europe’s most diverse populations. I am particularly drawn to the city's commitment to innovation in digital health solutions – a field I actively follow and believe aligns with my own interest in leveraging technology for enhanced patient outcomes.</w:t>
      </w:r>
    </w:p>
    <w:p>
      <w:pPr>
        <w:pStyle w:val="BodyText"/>
      </w:pPr>
      <w:r>
        <w:t xml:space="preserve">Recognizing that fluency in German is paramount for safe, effective practice and genuine integration within German healthcare teams, I have been diligently pursuing advanced language training. Currently at the B2 level (CEFR) with focused study on medical terminology and conversational skills specific to clinical settings, I am committed to achieving C1 proficiency well before my anticipated start date. This commitment extends beyond language; I have proactively researched the German nursing regulatory framework, understanding the requirements for international nurses through ANAB (Arbeitsgemeinschaft der Ärztlichen Berufsverbände) and the significance of obtaining recognition from the relevant state authority (Landesärztekammer). My resume meticulously outlines my qualifications, including all required clinical hours, certifications (such as ACLS and BLS), and a clear understanding of German data privacy regulations (GDPR) – crucial considerations for any nurse practicing in Germany.</w:t>
      </w:r>
    </w:p>
    <w:p>
      <w:pPr>
        <w:pStyle w:val="BodyText"/>
      </w:pPr>
      <w:r>
        <w:t xml:space="preserve">Frankfurt’s unique position as a global city with over 150 nationalities reflects the very essence of the inclusive healthcare environment I strive to foster. Having worked with patients from diverse cultural backgrounds in my previous roles, I understand that effective communication and cultural humility are non-negotiable components of patient safety and satisfaction. In Frankfurt, where immigrant communities form a significant part of the population, this understanding is not just valuable—it is essential. I am eager to apply these skills within the city's rich multicultural landscape, ensuring every Patienten (patient) feels respected, understood in their individual health needs and cultural context. Furthermore, Frankfurt’s strong public transportation network and central location within Europe make it an ideal base for both professional engagement and personal exploration of German culture – a balance I believe is vital for long-term job satisfaction and integration.</w:t>
      </w:r>
    </w:p>
    <w:p>
      <w:pPr>
        <w:pStyle w:val="BodyText"/>
      </w:pPr>
      <w:r>
        <w:t xml:space="preserve">Looking ahead, my aspiration as a Nurse in Germany Frankfurt is not merely to fulfill clinical duties, but to actively participate in advancing patient care quality within the system. I am keenly interested in contributing to initiatives focused on chronic disease management or geriatric care – areas of growing importance given demographic trends both globally and specifically within Hessen state. I aim to absorb best practices from my German colleagues while sharing insights from my own international experience, fostering a continuous learning environment for all team members. My professional ethos is rooted in the German nursing principle of "Mitgefühl und Sachlichkeit" – compassion combined with objectivity – which guides every interaction, every care decision, and every commitment to patient advocacy.</w:t>
      </w:r>
    </w:p>
    <w:p>
      <w:pPr>
        <w:pStyle w:val="BodyText"/>
      </w:pPr>
      <w:r>
        <w:t xml:space="preserve">In conclusion, this Personal Statement represents my sincere dedication to becoming a valued member of Frankfurt's healthcare community. I am not simply seeking a nursing position in Germany; I am actively positioning myself to embrace the unique opportunities and responsibilities that come with working as a Nurse within Frankfurt’s exceptional healthcare landscape. My clinical expertise, cultural adaptability, commitment to German language proficiency, and deep respect for the German nursing profession align precisely with the needs of institutions like those found in Frankfurt. I am confident that my proactive approach, patient-centered mindset, and unwavering work ethic will enable me to make a meaningful contribution from day one. I eagerly anticipate the opportunity to discuss how my skills and dedication can support the mission of providing outstanding healthcare to the people of Frankfurt.</w:t>
      </w:r>
    </w:p>
    <w:p>
      <w:pPr>
        <w:pStyle w:val="BodyText"/>
      </w:pPr>
      <w:r>
        <w:t xml:space="preserve">Thank you for considering my application. I look forward to the possibility of contributing my energy, expertise, and passion for nursing to the esteemed healthcare institutions serving Frankfurt am Main.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Frankfurt</dc:title>
  <dc:creator/>
  <dc:language>en</dc:language>
  <cp:keywords/>
  <dcterms:created xsi:type="dcterms:W3CDTF">2025-12-10T00:33:29Z</dcterms:created>
  <dcterms:modified xsi:type="dcterms:W3CDTF">2025-12-10T00:33:29Z</dcterms:modified>
</cp:coreProperties>
</file>

<file path=docProps/custom.xml><?xml version="1.0" encoding="utf-8"?>
<Properties xmlns="http://schemas.openxmlformats.org/officeDocument/2006/custom-properties" xmlns:vt="http://schemas.openxmlformats.org/officeDocument/2006/docPropsVTypes"/>
</file>