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526831f7e806ee1a5f7e156839228fa978e9881"/>
    <w:p>
      <w:pPr>
        <w:pStyle w:val="Heading1"/>
      </w:pPr>
      <w:r>
        <w:t xml:space="preserve">Personal Statement for Nursing Profession in India New Delhi</w:t>
      </w:r>
    </w:p>
    <w:p>
      <w:pPr>
        <w:pStyle w:val="FirstParagraph"/>
      </w:pPr>
      <w:r>
        <w:t xml:space="preserve">As I prepare to submit this</w:t>
      </w:r>
      <w:r>
        <w:t xml:space="preserve"> </w:t>
      </w:r>
      <w:r>
        <w:rPr>
          <w:bCs/>
          <w:b/>
        </w:rPr>
        <w:t xml:space="preserve">Personal Statement</w:t>
      </w:r>
      <w:r>
        <w:t xml:space="preserve">, I reflect with profound gratitude on my journey toward becoming a dedicated healthcare professional committed to serving the people of</w:t>
      </w:r>
      <w:r>
        <w:t xml:space="preserve"> </w:t>
      </w:r>
      <w:r>
        <w:rPr>
          <w:bCs/>
          <w:b/>
        </w:rPr>
        <w:t xml:space="preserve">India New Delhi</w:t>
      </w:r>
      <w:r>
        <w:t xml:space="preserve">. My aspiration to become a compassionate and skilled</w:t>
      </w:r>
      <w:r>
        <w:t xml:space="preserve"> </w:t>
      </w:r>
      <w:r>
        <w:rPr>
          <w:bCs/>
          <w:b/>
        </w:rPr>
        <w:t xml:space="preserve">Nurse</w:t>
      </w:r>
      <w:r>
        <w:t xml:space="preserve"> </w:t>
      </w:r>
      <w:r>
        <w:t xml:space="preserve">has been shaped by both personal experiences and academic rigor, with an unwavering focus on contributing meaningfully to the vibrant yet challenging healthcare landscape of India's capital city.</w:t>
      </w:r>
    </w:p>
    <w:p>
      <w:pPr>
        <w:pStyle w:val="BodyText"/>
      </w:pPr>
      <w:r>
        <w:t xml:space="preserve">My passion for nursing emerged during my childhood in a densely populated neighborhood of New Delhi, where I witnessed firsthand the critical role healthcare workers play in communities facing limited resources. My grandmother’s battle with diabetes, managed through the tireless efforts of nurses at a local municipal health center, ignited my resolve to become part of that essential support system. This early exposure instilled in me a deep understanding that nursing transcends clinical care—it embodies dignity, empathy, and cultural sensitivity within India's diverse social fabric.</w:t>
      </w:r>
    </w:p>
    <w:p>
      <w:pPr>
        <w:pStyle w:val="BodyText"/>
      </w:pPr>
      <w:r>
        <w:t xml:space="preserve">I completed my Bachelor of Science in Nursing (BSc) at Lady Hardinge Medical College, New Delhi, where I immersed myself in both theoretical knowledge and hands-on training across high-volume settings like Safdarjung Hospital and AIIMS. My academic journey emphasized India’s unique public health challenges—from managing tuberculosis outbreaks to supporting maternal care in urban slums. During my clinical rotations at the Rajkumar College of Nursing (a premier institution in New Delhi), I honed skills in emergency response, patient education, and holistic care while navigating the complexities of India’s multi-tiered healthcare system. This experience taught me that effective nursing requires not just medical expertise but also an understanding of socio-economic factors influencing health outcomes across</w:t>
      </w:r>
      <w:r>
        <w:t xml:space="preserve"> </w:t>
      </w:r>
      <w:r>
        <w:rPr>
          <w:bCs/>
          <w:b/>
        </w:rPr>
        <w:t xml:space="preserve">India New Delhi</w:t>
      </w:r>
      <w:r>
        <w:t xml:space="preserve">'s varied demographics.</w:t>
      </w:r>
    </w:p>
    <w:p>
      <w:pPr>
        <w:pStyle w:val="BodyText"/>
      </w:pPr>
      <w:r>
        <w:t xml:space="preserve">One pivotal moment occurred during my internship at the Government Maternity Hospital in North Delhi, where I cared for a young mother from a low-income family. Through language barriers and cultural hesitations, I learned to bridge gaps using non-verbal communication, community health worker partnerships, and culturally appropriate education. This reinforced my belief that every</w:t>
      </w:r>
      <w:r>
        <w:t xml:space="preserve"> </w:t>
      </w:r>
      <w:r>
        <w:rPr>
          <w:bCs/>
          <w:b/>
        </w:rPr>
        <w:t xml:space="preserve">Nurse</w:t>
      </w:r>
      <w:r>
        <w:t xml:space="preserve"> </w:t>
      </w:r>
      <w:r>
        <w:t xml:space="preserve">must be an advocate—fighting for equitable care in settings where resources are strained but the need is immense. My thesis on "Improving Antenatal Care Accessibility in Delhi Slums" further cemented my commitment to community-centered nursing, a principle I now apply while working with NGOs like the Delhi Health Foundation.</w:t>
      </w:r>
    </w:p>
    <w:p>
      <w:pPr>
        <w:pStyle w:val="BodyText"/>
      </w:pPr>
      <w:r>
        <w:t xml:space="preserve">What draws me specifically to</w:t>
      </w:r>
      <w:r>
        <w:t xml:space="preserve"> </w:t>
      </w:r>
      <w:r>
        <w:rPr>
          <w:bCs/>
          <w:b/>
        </w:rPr>
        <w:t xml:space="preserve">India New Delhi</w:t>
      </w:r>
      <w:r>
        <w:t xml:space="preserve"> </w:t>
      </w:r>
      <w:r>
        <w:t xml:space="preserve">is its unparalleled convergence of tradition and innovation in healthcare. From the advanced facilities at Fortis Escorts and Max Healthcare to grassroots initiatives like the "Maa Aavash" mobile clinics, the city offers a dynamic environment where compassionate nursing can thrive amid rapid urbanization. I am eager to contribute to projects addressing Delhi’s most pressing health concerns: air pollution-related respiratory conditions, rising non-communicable diseases in urban populations, and mental health stigma—areas where nurses serve as frontline change-makers. The city’s rich tapestry of cultures also prepares me to deliver patient-centered care that respects Hindu, Sikh, Muslim, and Christian traditions—a necessity for any</w:t>
      </w:r>
      <w:r>
        <w:t xml:space="preserve"> </w:t>
      </w:r>
      <w:r>
        <w:rPr>
          <w:bCs/>
          <w:b/>
        </w:rPr>
        <w:t xml:space="preserve">Nurse</w:t>
      </w:r>
      <w:r>
        <w:t xml:space="preserve"> </w:t>
      </w:r>
      <w:r>
        <w:t xml:space="preserve">working in New Delhi.</w:t>
      </w:r>
    </w:p>
    <w:p>
      <w:pPr>
        <w:pStyle w:val="BodyText"/>
      </w:pPr>
      <w:r>
        <w:t xml:space="preserve">My clinical skills reflect this holistic philosophy. I am proficient in pediatric care (gained through rotations at Children’s Hospital, New Delhi), emergency triage (certified by the National Disaster Management Authority), and digital health tools like the Ayushman Bharat Digital Mission platform. But beyond technical abilities, I prioritize emotional intelligence: whether calming a trauma patient in a busy emergency ward or teaching diabetes management to elderly patients in community centers. During my role as Student Nurse Coordinator at Delhi University’s Health Camps, I led teams providing free screenings to 500+ residents of Old Delhi’s Chandni Chowk area—proof that nursing excellence requires collaboration, adaptability, and unwavering respect for patient autonomy.</w:t>
      </w:r>
    </w:p>
    <w:p>
      <w:pPr>
        <w:pStyle w:val="BodyText"/>
      </w:pPr>
      <w:r>
        <w:t xml:space="preserve">I recognize that working as a</w:t>
      </w:r>
      <w:r>
        <w:t xml:space="preserve"> </w:t>
      </w:r>
      <w:r>
        <w:rPr>
          <w:bCs/>
          <w:b/>
        </w:rPr>
        <w:t xml:space="preserve">Nurse</w:t>
      </w:r>
      <w:r>
        <w:t xml:space="preserve"> </w:t>
      </w:r>
      <w:r>
        <w:t xml:space="preserve">in India New Delhi demands resilience. The city’s healthcare system often operates under extreme pressure—short staff, overcrowded facilities, and complex public health emergencies. Yet I see these challenges not as barriers but as opportunities to innovate. My volunteer work with the Red Cross during Delhi’s 2023 heatwave taught me to manage scarce resources creatively while prioritizing vulnerable groups like construction laborers and homeless populations. Such experiences have forged my commitment to ethical practice, especially in a context where nurses frequently make critical decisions impacting life-and-death outcomes.</w:t>
      </w:r>
    </w:p>
    <w:p>
      <w:pPr>
        <w:pStyle w:val="BodyText"/>
      </w:pPr>
      <w:r>
        <w:t xml:space="preserve">Looking ahead, I envision a career deeply rooted in New Delhi’s healthcare ecosystem. I aim to specialize in community health nursing, developing culturally tailored programs for migrant workers and elderly populations—groups often overlooked in India’s urban centers. Long-term, I hope to mentor future nurses through initiatives like the Nurses Association of India (NAI)’s New Delhi chapter, ensuring our profession continues to grow with compassion at its core. My goal is simple: to be a</w:t>
      </w:r>
      <w:r>
        <w:t xml:space="preserve"> </w:t>
      </w:r>
      <w:r>
        <w:rPr>
          <w:bCs/>
          <w:b/>
        </w:rPr>
        <w:t xml:space="preserve">Nurse</w:t>
      </w:r>
      <w:r>
        <w:t xml:space="preserve"> </w:t>
      </w:r>
      <w:r>
        <w:t xml:space="preserve">who doesn’t just treat illness but empowers communities, embodying the spirit of service that defines healthcare in</w:t>
      </w:r>
      <w:r>
        <w:t xml:space="preserve"> </w:t>
      </w:r>
      <w:r>
        <w:rPr>
          <w:bCs/>
          <w:b/>
        </w:rPr>
        <w:t xml:space="preserve">India New Delhi</w:t>
      </w:r>
      <w:r>
        <w:t xml:space="preserve">.</w:t>
      </w:r>
    </w:p>
    <w:p>
      <w:pPr>
        <w:pStyle w:val="BodyText"/>
      </w:pPr>
      <w:r>
        <w:t xml:space="preserve">This</w:t>
      </w:r>
      <w:r>
        <w:t xml:space="preserve"> </w:t>
      </w:r>
      <w:r>
        <w:rPr>
          <w:bCs/>
          <w:b/>
        </w:rPr>
        <w:t xml:space="preserve">Personal Statement</w:t>
      </w:r>
      <w:r>
        <w:t xml:space="preserve"> </w:t>
      </w:r>
      <w:r>
        <w:t xml:space="preserve">represents more than an application—it’s a promise. A promise to uphold the dignity of every patient I serve, to learn from Delhi’s resilience as much as I contribute to its health, and to stand alongside fellow nurses as we transform India’s healthcare narrative. In a city where hope is often carried in the hands of those who tend wounds and calm fears, I am ready to answer that call.</w:t>
      </w:r>
    </w:p>
    <w:p>
      <w:pPr>
        <w:pStyle w:val="BodyText"/>
      </w:pPr>
      <w:r>
        <w:t xml:space="preserve">"In India New Delhi, nursing is not merely a profession—it’s the heartbeat of community resilience."</w:t>
      </w:r>
    </w:p>
    <w:p>
      <w:pPr>
        <w:pStyle w:val="BodyText"/>
      </w:pPr>
      <w:r>
        <w:t xml:space="preserve">Sincerely,</w:t>
      </w:r>
    </w:p>
    <w:p>
      <w:pPr>
        <w:pStyle w:val="BodyText"/>
      </w:pPr>
      <w:r>
        <w:t xml:space="preserve">Ananya Sharma</w:t>
      </w:r>
    </w:p>
    <w:p>
      <w:pPr>
        <w:pStyle w:val="BodyText"/>
      </w:pPr>
      <w:r>
        <w:t xml:space="preserve">This Personal Statement is written by a registered nurse aspiring to serve in India New Delhi, with over 3 years of clinical experience across public and community health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India New Delhi</dc:title>
  <dc:creator/>
  <dc:language>en</dc:language>
  <cp:keywords/>
  <dcterms:created xsi:type="dcterms:W3CDTF">2026-07-23T05:47:53Z</dcterms:created>
  <dcterms:modified xsi:type="dcterms:W3CDTF">2026-07-23T05:47:53Z</dcterms:modified>
</cp:coreProperties>
</file>

<file path=docProps/custom.xml><?xml version="1.0" encoding="utf-8"?>
<Properties xmlns="http://schemas.openxmlformats.org/officeDocument/2006/custom-properties" xmlns:vt="http://schemas.openxmlformats.org/officeDocument/2006/docPropsVTypes"/>
</file>