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San</w:t>
      </w:r>
      <w:r>
        <w:t xml:space="preserve"> </w:t>
      </w:r>
      <w:r>
        <w:t xml:space="preserve">Francisco</w:t>
      </w:r>
    </w:p>
    <w:bookmarkStart w:id="20" w:name="X2d45643ec22c514e1d84eb21128d1081fe44331"/>
    <w:p>
      <w:pPr>
        <w:pStyle w:val="Heading1"/>
      </w:pPr>
      <w:r>
        <w:t xml:space="preserve">Personal Statement for Registered Nurse Position in San Francisco</w:t>
      </w:r>
    </w:p>
    <w:p>
      <w:pPr>
        <w:pStyle w:val="FirstParagraph"/>
      </w:pPr>
      <w:r>
        <w:t xml:space="preserve">As I prepare this Personal Statement, my heart swells with profound gratitude for the journey that has led me to pursue a nursing career in the vibrant city of San Francisco, California. This document represents not merely an application, but a testament to my unwavering commitment to compassionate healthcare within the diverse and dynamic landscape of the United States San Francisco. After years of dedicated clinical training and patient care experiences across multiple settings, I have come to understand that my true calling lies in serving the unique communities that make this city a beacon of innovation and human connection.</w:t>
      </w:r>
    </w:p>
    <w:p>
      <w:pPr>
        <w:pStyle w:val="BodyText"/>
      </w:pPr>
      <w:r>
        <w:t xml:space="preserve">My passion for nursing ignited during my undergraduate studies at the University of California, Los Angeles (UCLA), where I witnessed firsthand how healthcare disparities disproportionately affect marginalized populations. This revelation propelled me toward a Bachelor of Science in Nursing (BSN) with honors, followed by rigorous clinical rotations in emergency departments and community health centers across Southern California. Yet it was during my internship at San Francisco General Hospital's Emergency Department – through the University of California, San Francisco (UCSF) partnership program – that I truly discovered my purpose. Witnessing the hospital's commitment to treating patients regardless of insurance status or background, I understood that being a Nurse in United States San Francisco means embracing healthcare as both a right and a privilege.</w:t>
      </w:r>
    </w:p>
    <w:p>
      <w:pPr>
        <w:pStyle w:val="BodyText"/>
      </w:pPr>
      <w:r>
        <w:t xml:space="preserve">In my five years of clinical practice, I have honed skills that align precisely with the complex needs of San Francisco's population. As an Emergency Department Nurse at Zuckerberg San Francisco General Hospital, I managed over 150 trauma cases monthly while navigating language barriers through bilingual Spanish-English communication and cultural humility training. My approach integrates evidence-based practice with deep empathy – whether stabilizing a homeless veteran with PTSD, supporting a young mother during childbirth in the public health system, or coordinating care for LGBTQ+ patients facing discrimination. I have implemented standardized mental health screening protocols that reduced patient wait times by 30% and collaborated with community organizations like the Tenderloin Health Center to connect high-risk individuals with housing resources. These experiences taught me that excellence in nursing extends beyond clinical competence to include advocacy, resource navigation, and building trust within communities.</w:t>
      </w:r>
    </w:p>
    <w:p>
      <w:pPr>
        <w:pStyle w:val="BodyText"/>
      </w:pPr>
      <w:r>
        <w:t xml:space="preserve">What draws me most powerfully to San Francisco is its unwavering commitment to social justice within healthcare – a principle I hold sacred. In this city where 40% of residents identify as people of color and the LGBTQ+ community thrives, healthcare cannot be delivered through a one-size-fits-all lens. I have studied San Francisco's groundbreaking initiatives like the Healthy SF program that provides universal health coverage to uninsured residents, and Dr. Camara Jones' work on structural racism in medicine – lessons that have reshaped my clinical philosophy. Working as a Nurse in United States San Francisco means understanding that my patients' health is inseparable from their socioeconomic circumstances, neighborhood safety, and access to nutritious food. I am particularly inspired by the city's innovative models: the use of mobile health units serving the Tenderloin district, mental health crisis teams responding alongside paramedics instead of police, and culturally tailored diabetes management programs in Chinatown.</w:t>
      </w:r>
    </w:p>
    <w:p>
      <w:pPr>
        <w:pStyle w:val="BodyText"/>
      </w:pPr>
      <w:r>
        <w:t xml:space="preserve">My professional development has been shaped by a deliberate focus on San Francisco's specific healthcare challenges. I earned certification in Trauma-Informed Care through the Center for Health Care Strategies and completed a specialized course in managing opioid use disorder at UCSF, where I learned directly from community health workers addressing the overdose crisis. During the pandemic, I volunteered with San Francisco's Health Department to administer vaccines in underserved neighborhoods – a role that reinforced my belief that healthcare equity requires presence within communities, not just within institutions. When we served meals and conducted health screenings in Golden Gate Park for unhoused individuals, I saw how deeply interconnected our patients' lives are with the city's fabric. This is why I am determined to contribute to San Francisco's healthcare ecosystem long-term, not as a temporary practitioner but as a committed member of its healing community.</w:t>
      </w:r>
    </w:p>
    <w:p>
      <w:pPr>
        <w:pStyle w:val="BodyText"/>
      </w:pPr>
      <w:r>
        <w:t xml:space="preserve">The City of San Francisco represents the perfect convergence of my professional values and personal mission. Its world-class medical institutions like UCSF Medical Center and Stanford Health Care are engines of innovation, yet it is the city's grassroots healthcare movements – led by organizations like Glide Foundation and SF AIDS Foundation – that embody the compassionate spirit I seek to uphold. As a Nurse, I recognize that San Francisco's healthcare system thrives when it bridges academic excellence with community wisdom. My goal is to integrate my clinical expertise with this ethos: developing culturally responsive care pathways for immigrant populations, advocating for mental health resources in public schools, and participating in the city's ongoing efforts to eliminate health disparities by 2030.</w:t>
      </w:r>
    </w:p>
    <w:p>
      <w:pPr>
        <w:pStyle w:val="BodyText"/>
      </w:pPr>
      <w:r>
        <w:t xml:space="preserve">This Personal Statement is not merely an outline of my qualifications; it is a declaration of my intention to become an integral part of San Francisco's healthcare family. I bring not only clinical proficiency but also the resilience required to thrive in this city – where I've navigated foggy mornings on the Muni, celebrated cultural festivals in the Mission District, and learned from neighbors who have transformed their own health journeys. In United States San Francisco, healthcare is a community effort woven into the city's very identity. As a Nurse here, I will honor that legacy by listening deeply to patients' stories, collaborating with colleagues across disciplines, and remaining steadfastly present for those who need care most.</w:t>
      </w:r>
    </w:p>
    <w:p>
      <w:pPr>
        <w:pStyle w:val="BodyText"/>
      </w:pPr>
      <w:r>
        <w:t xml:space="preserve">I envision a future where my work as a Registered Nurse in San Francisco contributes to the city's vision of "healthcare for all" – where every person, regardless of background or circumstance, receives care with dignity and hope. My journey has prepared me not just to work in this remarkable city, but to embody its spirit: compassionate, innovative, and relentlessly dedicated to healing. I eagerly anticipate the opportunity to contribute my skills and heart to the San Francisco healthcare community where medicine meets humanity at its most profound.</w:t>
      </w:r>
    </w:p>
    <w:p>
      <w:pPr>
        <w:pStyle w:val="BodyText"/>
      </w:pPr>
      <w:r>
        <w:t xml:space="preserve">"In nursing, we don't just treat illnesses; we heal people. In San Francisco, that healing must be as diverse and resilient as the city itself." – This philosophy guides my practice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San Francisco</dc:title>
  <dc:creator/>
  <dc:language>en</dc:language>
  <cp:keywords/>
  <dcterms:created xsi:type="dcterms:W3CDTF">2025-12-10T05:49:28Z</dcterms:created>
  <dcterms:modified xsi:type="dcterms:W3CDTF">2025-12-10T05:49:28Z</dcterms:modified>
</cp:coreProperties>
</file>

<file path=docProps/custom.xml><?xml version="1.0" encoding="utf-8"?>
<Properties xmlns="http://schemas.openxmlformats.org/officeDocument/2006/custom-properties" xmlns:vt="http://schemas.openxmlformats.org/officeDocument/2006/docPropsVTypes"/>
</file>