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3d01b98f54e1ecad1074a335e7bdafbf63991a7"/>
    <w:p>
      <w:pPr>
        <w:pStyle w:val="Heading1"/>
      </w:pPr>
      <w:r>
        <w:t xml:space="preserve">Personal Statement: A Commitment to Holistic Care in Italy Rome as an Occupational Therapist</w:t>
      </w:r>
    </w:p>
    <w:p>
      <w:pPr>
        <w:pStyle w:val="FirstParagraph"/>
      </w:pPr>
      <w:r>
        <w:t xml:space="preserve">The journey toward becoming an Occupational Therapist has been defined by a profound commitment to empowering individuals through meaningful engagement with their environment—a principle that resonates deeply with the vibrant, community-centered ethos of Italy Rome. This Personal Statement articulates my professional vision, clinical foundation, and unwavering dedication to contributing meaningfully to the healthcare landscape of Italy Rome as a qualified Occupational Therapist.</w:t>
      </w:r>
    </w:p>
    <w:p>
      <w:pPr>
        <w:pStyle w:val="BodyText"/>
      </w:pPr>
      <w:r>
        <w:t xml:space="preserve">My academic training at [Your University/Institution] equipped me with a robust understanding of occupational therapy principles grounded in evidence-based practice. Courses in neurorehabilitation, pediatric development, and geriatric care provided the theoretical bedrock, but it was my practical placements within diverse Italian healthcare settings that crystallized my resolve to work specifically in Italy Rome. During a six-month internship at a community rehabilitation center in Florence (a city deeply connected to Rome’s cultural fabric), I witnessed firsthand how occupational therapy bridges clinical intervention with social participation—a synergy essential for Italy Rome’s aging population and its unique urban challenges. Working alongside Italian OTs, I learned that success here hinges not just on technical skill, but on understanding the intricate tapestry of Italian family dynamics, neighborhood networks, and historical context that shape a person’s relationship with their daily life.</w:t>
      </w:r>
    </w:p>
    <w:p>
      <w:pPr>
        <w:pStyle w:val="BodyText"/>
      </w:pPr>
      <w:r>
        <w:t xml:space="preserve">What distinguishes Italy Rome is its unparalleled blend of ancient heritage and modern vitality. As an Occupational Therapist in Rome, I am drawn to the opportunity to support clients within this dynamic milieu—whether helping elderly residents in Trastevere adapt home environments for safety while preserving cultural rituals, or collaborating with schools in the Testaccio district to develop inclusive play programs that honor Italy’s rich tradition of community. My experience supporting stroke survivors in Naples taught me how critical it is to integrate therapy with local resources; similarly, I envision working closely with Rome’s ASL (Azienda Sanitaria Locale) services and neighborhood associations to create holistic care pathways that respect the rhythm of Roman life—where a morning espresso or afternoon *passeggiata* might be integral to therapeutic engagement.</w:t>
      </w:r>
    </w:p>
    <w:p>
      <w:pPr>
        <w:pStyle w:val="BodyText"/>
      </w:pPr>
      <w:r>
        <w:t xml:space="preserve">Language proficiency is non-negotiable for effective practice in Italy Rome. I hold an official C1 Italian certification (CEFR), enabling seamless communication with clients, families, and multidisciplinary teams. Beyond fluency, I have immersed myself in Roman culture: studying local customs around mealtimes (*pranzo* and *cena*), understanding the significance of *la famiglia*, and appreciating how communal spaces like piazzas foster social inclusion—a concept central to occupational therapy. I recognize that as an Occupational Therapist in Italy Rome, my role extends beyond clinical sessions; it requires being a culturally attuned partner within the community, helping clients navigate systems while preserving their identity.</w:t>
      </w:r>
    </w:p>
    <w:p>
      <w:pPr>
        <w:pStyle w:val="BodyText"/>
      </w:pPr>
      <w:r>
        <w:t xml:space="preserve">My clinical philosophy centers on "occupational justice"—ensuring equitable access to meaningful activities for all. In Rome’s context, this means addressing barriers faced by marginalized groups: immigrants navigating new social structures, individuals with disabilities in historic districts with limited accessibility, or young adults struggling with unemployment and social isolation in a city as competitive as Rome. During my volunteer work at a Roma community center in Ostia (a suburb of Rome), I co-designed sensory-friendly activity workshops that empowered youth through traditional Roman crafts like *cartapesta*. This experience reinforced that occupational therapy in Italy Rome must be adaptable, respectful, and rooted in local assets—not imposed from outside.</w:t>
      </w:r>
    </w:p>
    <w:p>
      <w:pPr>
        <w:pStyle w:val="BodyText"/>
      </w:pPr>
      <w:r>
        <w:t xml:space="preserve">I am equally committed to navigating the professional landscape of Italy. I have researched the requirements for foreign-trained Occupational Therapists under Italian law (D.M. 73/2019) and am actively pursuing recognition through the National Council of Order of Physiotherapists and Occupational Therapists (IPRAT). I understand that in Italy Rome, practice is guided by a strong emphasis on prevention, rehabilitation within community settings, and interdisciplinary collaboration—principles I embody through my prior work with physiotherapists and social workers in collaborative care models. My goal is to contribute not only as a clinician but also as an advocate for expanding OT’s role in Italy Rome’s evolving healthcare system, particularly in mental health support for urban populations.</w:t>
      </w:r>
    </w:p>
    <w:p>
      <w:pPr>
        <w:pStyle w:val="BodyText"/>
      </w:pPr>
      <w:r>
        <w:t xml:space="preserve">Italy Rome offers a profound canvas for occupational therapy work—one where ancient traditions coexist with contemporary needs. The city’s challenges—urban density, aging demographics, and cultural diversity—are met with resilience and ingenuity by its people. As an Occupational Therapist in Italy Rome, I am eager to learn from this resilience while applying my skills to help individuals reclaim agency through daily occupations: preparing a family meal in a historic kitchen, joining a local *gruppo di preghiera* for social connection, or mastering public transportation to access cultural sites like the Vatican Museums. My aspiration is not merely to practice therapy, but to become part of Rome’s enduring story—a story where every occupation, big and small, contributes to the city’s vibrant life.</w:t>
      </w:r>
    </w:p>
    <w:p>
      <w:pPr>
        <w:pStyle w:val="BodyText"/>
      </w:pPr>
      <w:r>
        <w:t xml:space="preserve">Ultimately, this Personal Statement reflects my conviction that occupational therapy in Italy Rome is a sacred trust: it’s about helping people live fully within their world. I am ready to bring my clinical expertise, cultural humility, and passion for community-centered care to the heart of this historic city. I seek not just a position as an Occupational Therapist in Rome, but the opportunity to contribute meaningfully to its future—a future where every individual’s daily occupations are valued, supported, and celebrated within Italy Rome’s irreplaceable spirit.</w:t>
      </w:r>
    </w:p>
    <w:p>
      <w:pPr>
        <w:pStyle w:val="BodyText"/>
      </w:pPr>
      <w:r>
        <w:t xml:space="preserve">Thank you for considering my application. I am eager to bring my dedication, skills, and deep respect for Italian culture to your team in Italy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in Italy Rome</dc:title>
  <dc:creator/>
  <dc:language>en</dc:language>
  <cp:keywords/>
  <dcterms:created xsi:type="dcterms:W3CDTF">2026-07-20T08:03:56Z</dcterms:created>
  <dcterms:modified xsi:type="dcterms:W3CDTF">2026-07-20T08:03:56Z</dcterms:modified>
</cp:coreProperties>
</file>

<file path=docProps/custom.xml><?xml version="1.0" encoding="utf-8"?>
<Properties xmlns="http://schemas.openxmlformats.org/officeDocument/2006/custom-properties" xmlns:vt="http://schemas.openxmlformats.org/officeDocument/2006/docPropsVTypes"/>
</file>