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acb1094fd09ded39a6a9d3f731d38429942bd12"/>
    <w:p>
      <w:pPr>
        <w:pStyle w:val="Heading1"/>
      </w:pPr>
      <w:r>
        <w:t xml:space="preserve">Personal Statement: A Lifelong Commitment to Oceanography in Tanzania Dar es Salaam</w:t>
      </w:r>
    </w:p>
    <w:p>
      <w:pPr>
        <w:pStyle w:val="FirstParagraph"/>
      </w:pPr>
      <w:r>
        <w:t xml:space="preserve">From the moment I first witnessed the vast, shimmering expanse of the Indian Ocean from the shores of Zanzibar as a child, I knew my destiny was intertwined with its rhythms. Growing up near this vibrant coastal archipelago within Tanzania, I witnessed firsthand how the ocean nourished communities through fishing, tourism, and cultural heritage. Yet I also saw its vulnerability to pollution and changing currents—moments that ignited an unyielding passion to become a dedicated</w:t>
      </w:r>
      <w:r>
        <w:t xml:space="preserve"> </w:t>
      </w:r>
      <w:r>
        <w:rPr>
          <w:bCs/>
          <w:b/>
        </w:rPr>
        <w:t xml:space="preserve">Oceanographer</w:t>
      </w:r>
      <w:r>
        <w:t xml:space="preserve">. Today, my academic rigor, field experience across the Eastern African coastline, and profound commitment to sustainable marine stewardship converge in my resolve to contribute meaningfully as an</w:t>
      </w:r>
      <w:r>
        <w:t xml:space="preserve"> </w:t>
      </w:r>
      <w:r>
        <w:rPr>
          <w:bCs/>
          <w:b/>
        </w:rPr>
        <w:t xml:space="preserve">Oceanographer</w:t>
      </w:r>
      <w:r>
        <w:t xml:space="preserve"> </w:t>
      </w:r>
      <w:r>
        <w:t xml:space="preserve">based in</w:t>
      </w:r>
      <w:r>
        <w:t xml:space="preserve"> </w:t>
      </w:r>
      <w:r>
        <w:rPr>
          <w:bCs/>
          <w:b/>
        </w:rPr>
        <w:t xml:space="preserve">Tanzania Dar es Salaam</w:t>
      </w:r>
      <w:r>
        <w:t xml:space="preserve">.</w:t>
      </w:r>
    </w:p>
    <w:p>
      <w:pPr>
        <w:pStyle w:val="BodyText"/>
      </w:pPr>
      <w:r>
        <w:t xml:space="preserve">My journey began with a Bachelor’s degree in Marine Science at the University of Dar es Salaam, where I immersed myself not only in classroom theory but also in the living laboratory of the ocean. Under the guidance of Professor Amina Juma at the Institute for Marine Sciences (IMS), I conducted research on coral reef resilience along Tanzania’s coast. Fieldwork on Mafia Island—a critical marine conservation area—became my second home. I spent weeks collecting water samples, documenting fish biodiversity, and collaborating with local fishermen to understand how seasonal monsoons impact spawning grounds. One pivotal moment stands out: during a particularly intense cyclone season, our team worked alongside village elders who shared generational knowledge about safe fishing zones during storms. This experience taught me that effective oceanography must bridge scientific precision with deep cultural understanding—a lesson I carry into every project.</w:t>
      </w:r>
    </w:p>
    <w:p>
      <w:pPr>
        <w:pStyle w:val="BodyText"/>
      </w:pPr>
      <w:r>
        <w:t xml:space="preserve">My Master’s program at the University of Southampton (with fieldwork funded by the Tanzanian Marine Conservation Society) expanded my technical expertise while reinforcing Tanzania’s urgent needs. I specialized in remote sensing and coastal erosion modeling, using satellite data to map sediment plumes along Dar es Salaam’s rapidly urbanizing coastline. Our research revealed alarming rates of mangrove loss near the city’s port facilities, directly threatening fish nurseries and shoreline protection for communities like Kigamboni. This wasn’t just academic—it had real-world implications for livelihoods. I presented findings to the Tanzania Commission for Science and Technology (COSTECH), advocating for integrated coastal zone management policies that now inform Dar es Salaam’s municipal planning framework.</w:t>
      </w:r>
    </w:p>
    <w:p>
      <w:pPr>
        <w:pStyle w:val="BodyText"/>
      </w:pPr>
      <w:r>
        <w:t xml:space="preserve">What sets my approach as an</w:t>
      </w:r>
      <w:r>
        <w:t xml:space="preserve"> </w:t>
      </w:r>
      <w:r>
        <w:rPr>
          <w:bCs/>
          <w:b/>
        </w:rPr>
        <w:t xml:space="preserve">Oceanographer</w:t>
      </w:r>
      <w:r>
        <w:t xml:space="preserve"> </w:t>
      </w:r>
      <w:r>
        <w:t xml:space="preserve">apart is my unwavering focus on community-centered science. In 2022, I co-led a pilot project with SQUID (Sustainable Quality of Life in Dar es Salaam), training women’s cooperatives in Mwanza to monitor microplastic contamination in Lake Victoria’s coastal zones. We developed low-cost testing kits using locally available materials, turning residents into active participants rather than passive subjects. The project didn’t just gather data; it empowered 150 women to advocate for cleaner waterways with local authorities—a testament to how science, when rooted in community needs, drives lasting change.</w:t>
      </w:r>
    </w:p>
    <w:p>
      <w:pPr>
        <w:pStyle w:val="BodyText"/>
      </w:pPr>
      <w:r>
        <w:t xml:space="preserve">Tanzania Dar es Salaam holds a unique place at the intersection of immense oceanic resources and acute environmental pressures. As Africa’s fastest-growing coastal city, it faces compounded challenges: climate-driven sea-level rise threatening infrastructure; overfishing depleting stocks that feed millions; and pollution choking marine parks like Jozani Forest’s intertidal zones. My vision for impact is clear: to establish a research hub within Dar es Salaam that merges cutting-edge ocean science with actionable solutions for Tanzanian communities. I aim to leverage my expertise in physical oceanography and ecosystem modeling to develop early-warning systems for harmful algal blooms—a growing threat to Tanzania’s seafood industry—and collaborate with institutions like the Marine Parks and Reserves Unit (MPRU) on coral restoration using locally sourced, heat-resistant species.</w:t>
      </w:r>
    </w:p>
    <w:p>
      <w:pPr>
        <w:pStyle w:val="BodyText"/>
      </w:pPr>
      <w:r>
        <w:t xml:space="preserve">I am particularly drawn to Dar es Salaam’s vibrant scientific ecosystem. The city hosts critical institutions like the Tanzania Marine Institute (TMI) and the Indian Ocean Commission’s environmental office, offering unparalleled opportunities for cross-institutional collaboration. My fluency in Swahili and English allows me to bridge communication gaps between international researchers and local stakeholders—a skill honed through years of working with Tanzanian coastal communities. I have already partnered with Dar es Salaam University’s Department of Fisheries on a study about sustainable aquaculture practices, demonstrating my ability to integrate into Tanzania’s academic network immediately.</w:t>
      </w:r>
    </w:p>
    <w:p>
      <w:pPr>
        <w:pStyle w:val="BodyText"/>
      </w:pPr>
      <w:r>
        <w:t xml:space="preserve">Looking ahead, my long-term goal is to mentor the next generation of Tanzanian oceanographers through initiatives based in Dar es Salaam. I envision creating fellowships for students from coastal regions like Lindi and Pemba—regions often overlooked in marine research—to study their own environments with locally relevant questions. This aligns perfectly with Tanzania’s National Biodiversity Strategy and Action Plan (NBSAP), which prioritizes community-led conservation. My work will not only advance scientific knowledge but also ensure that</w:t>
      </w:r>
      <w:r>
        <w:t xml:space="preserve"> </w:t>
      </w:r>
      <w:r>
        <w:rPr>
          <w:bCs/>
          <w:b/>
        </w:rPr>
        <w:t xml:space="preserve">Tanzania Dar es Salaam</w:t>
      </w:r>
      <w:r>
        <w:t xml:space="preserve"> </w:t>
      </w:r>
      <w:r>
        <w:t xml:space="preserve">becomes a regional leader in ocean governance, where research directly serves national development goals.</w:t>
      </w:r>
    </w:p>
    <w:p>
      <w:pPr>
        <w:pStyle w:val="BodyText"/>
      </w:pPr>
      <w:r>
        <w:t xml:space="preserve">To me, being an</w:t>
      </w:r>
      <w:r>
        <w:t xml:space="preserve"> </w:t>
      </w:r>
      <w:r>
        <w:rPr>
          <w:bCs/>
          <w:b/>
        </w:rPr>
        <w:t xml:space="preserve">Oceanographer</w:t>
      </w:r>
      <w:r>
        <w:t xml:space="preserve"> </w:t>
      </w:r>
      <w:r>
        <w:t xml:space="preserve">is far more than a profession—it is a covenant with Tanzania’s marine legacy. It means standing on the shores of Dar es Salaam not as an observer, but as a committed steward. I have spent years studying the ocean’s complexities; now, I am ready to apply that knowledge where it matters most: in the communities that live by its waves and depend on its bounty. Tanzania’s oceans are not just my workplace—they are my home, my responsibility, and my greatest source of inspiration. With humility and resolve, I seek to contribute to a future where Dar es Salaam’s coast thrives as a model of ecological balance and human prosperity.</w:t>
      </w:r>
    </w:p>
    <w:p>
      <w:pPr>
        <w:pStyle w:val="BodyText"/>
      </w:pPr>
      <w:r>
        <w:t xml:space="preserve">My Personal Statement reflects not just qualifications, but an unbreakable bond with Tanzania’s marine world. I stand ready to bring my expertise in oceanography to serve the people and ecosystems of</w:t>
      </w:r>
      <w:r>
        <w:t xml:space="preserve"> </w:t>
      </w:r>
      <w:r>
        <w:rPr>
          <w:bCs/>
          <w:b/>
        </w:rPr>
        <w:t xml:space="preserve">Tanzania Dar es Salaam</w:t>
      </w:r>
      <w:r>
        <w:t xml:space="preserve"> </w:t>
      </w:r>
      <w:r>
        <w:t xml:space="preserve">with dedication, innovation, and deep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Tanzania Dar es Salaam</dc:title>
  <dc:creator/>
  <dc:language>en</dc:language>
  <cp:keywords/>
  <dcterms:created xsi:type="dcterms:W3CDTF">2026-07-23T03:41:57Z</dcterms:created>
  <dcterms:modified xsi:type="dcterms:W3CDTF">2026-07-23T03:41:57Z</dcterms:modified>
</cp:coreProperties>
</file>

<file path=docProps/custom.xml><?xml version="1.0" encoding="utf-8"?>
<Properties xmlns="http://schemas.openxmlformats.org/officeDocument/2006/custom-properties" xmlns:vt="http://schemas.openxmlformats.org/officeDocument/2006/docPropsVTypes"/>
</file>