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94c74960042c2f86cf9aa6e757f2765347a830f"/>
    <w:p>
      <w:pPr>
        <w:pStyle w:val="Heading1"/>
      </w:pPr>
      <w:r>
        <w:t xml:space="preserve">Personal Statement: Commitment to Marine Excellence in the United Arab Emirates Abu Dhabi</w:t>
      </w:r>
    </w:p>
    <w:p>
      <w:pPr>
        <w:pStyle w:val="FirstParagraph"/>
      </w:pPr>
      <w:r>
        <w:t xml:space="preserve">As a dedicated and skilled oceanographer with over eight years of comprehensive experience in marine environmental science, I am writing to express my profound enthusiasm for contributing to the visionary marine conservation and research initiatives within the United Arab Emirates Abu Dhabi. My academic background, professional accomplishments, and deep-seated passion for sustainable ocean stewardship align seamlessly with Abu Dhabi's strategic goals to become a global leader in blue economy innovation and marine ecosystem preservation. This personal statement articulates my qualifications, commitment to regional environmental challenges, and unwavering desire to advance the maritime legacy of the United Arab Emirates Abu Dhabi through scientific excellence.</w:t>
      </w:r>
    </w:p>
    <w:p>
      <w:pPr>
        <w:pStyle w:val="BodyText"/>
      </w:pPr>
      <w:r>
        <w:t xml:space="preserve">My journey as an Oceanographer began with a Bachelor’s degree in Marine Biology from the University of Southampton, followed by a Master’s in Oceanography specializing in Coastal Ecosystem Dynamics from Scripps Institution of Oceanography. My doctoral research focused on coral reef resilience under elevated thermal stress—a critical concern for the Arabian Gulf's unique marine environment. This work culminated in peer-reviewed publications and an international presentation at the World Marine Science Congress, where I emphasized adaptive management strategies relevant to high-salinity, high-temperature ecosystems like those found in Abu Dhabi’s waters. I have since worked with global institutions such as NOAA and the International Coral Reef Initiative, conducting fieldwork across the Indian Ocean region. However, it is Abu Dhabi’s unparalleled commitment to transforming its coastal and marine resources that has profoundly shaped my professional aspirations.</w:t>
      </w:r>
    </w:p>
    <w:p>
      <w:pPr>
        <w:pStyle w:val="BodyText"/>
      </w:pPr>
      <w:r>
        <w:t xml:space="preserve">What compels me most about the United Arab Emirates Abu Dhabi is its bold integration of cutting-edge science with national sustainability vision. The Abu Dhabi Environmental Agency's National Strategy for the Blue Economy (2024), coupled with initiatives like the Mangrove Restoration Project and the establishment of marine protected areas across Saadiyat Island and Al Dhafra, represent a transformative model for balancing economic growth with ecological integrity. Having studied these frameworks extensively, I recognize that Abu Dhabi is not merely investing in ocean conservation—it is pioneering a blueprint for sustainable maritime development that resonates globally. As an Oceanographer deeply invested in translating research into actionable policy, I am eager to apply my expertise to support these objectives from within the Emirate’s dynamic scientific community.</w:t>
      </w:r>
    </w:p>
    <w:p>
      <w:pPr>
        <w:pStyle w:val="BodyText"/>
      </w:pPr>
      <w:r>
        <w:t xml:space="preserve">My professional toolkit includes advanced proficiency in remote sensing (using satellite data for coastal change detection), hydrodynamic modeling, and field-based biogeochemical analysis—all critical for addressing Abu Dhabi’s specific challenges. During a recent collaborative project with the Emirates Marine Environmental Group, I led a team analyzing water quality trends in the Persian Gulf adjacent to Abu Dhabi’s coast. Our findings directly informed adaptive management practices for local fisheries and coastal development projects, demonstrating how data-driven oceanography can mitigate human impact on fragile ecosystems. I am equally adept at community engagement—a skill vital for Abu Dhabi’s inclusive conservation approach—and have facilitated workshops with Emirati youth groups on marine litter reduction, fostering local stewardship of the Arabian Sea.</w:t>
      </w:r>
    </w:p>
    <w:p>
      <w:pPr>
        <w:pStyle w:val="BodyText"/>
      </w:pPr>
      <w:r>
        <w:t xml:space="preserve">Crucially, my work transcends technical expertise to embody the spirit of collaboration central to UAE cultural values. I actively participated in the "Abu Dhabi Ocean Week" conference (2023), presenting on microplastic mitigation strategies tailored for Gulf coastlines and connecting with researchers from Zayed University’s Marine Science Center. This experience reinforced my belief that scientific progress in the United Arab Emirates Abu Dhabi must be rooted in partnerships between government, academia, and local communities. I am keen to contribute to such synergies through roles at institutions like the Environment Agency – Abu Dhabi (EAD) or the UAE’s newly established Sustainable Seafood Initiative, where interdisciplinary teamwork accelerates tangible outcomes.</w:t>
      </w:r>
    </w:p>
    <w:p>
      <w:pPr>
        <w:pStyle w:val="BodyText"/>
      </w:pPr>
      <w:r>
        <w:t xml:space="preserve">The United Arab Emirates Abu Dhabi represents an unparalleled laboratory for oceanographic innovation. The Emirate faces unique environmental pressures—from rising sea temperatures to coastal urbanization—but also possesses exceptional resources: world-class research facilities (e.g., the Abu Dhabi Oceanic Research Institute), a national commitment to carbon neutrality by 2050, and a cultural reverence for nature embodied in initiatives like Sheikh Zayed’s Legacy. As an Oceanographer, I am equipped not only to study these complex systems but to co-design solutions that honor both ecological wisdom and cultural heritage. My proposal for integrating AI-driven ocean monitoring with traditional Emirati knowledge of seasonal marine patterns exemplifies this approach—a concept I hope to advance in partnership with Abu Dhabi’s scientific institutions.</w:t>
      </w:r>
    </w:p>
    <w:p>
      <w:pPr>
        <w:pStyle w:val="BodyText"/>
      </w:pPr>
      <w:r>
        <w:t xml:space="preserve">My career has been defined by a single, driving purpose: ensuring oceans thrive for future generations. In Abu Dhabi, I see a civilization that understands this imperative viscerally—one that has transformed desert landscapes into oases of innovation. To contribute to such a mission is not merely professional ambition; it is an honor aligned with my deepest values. I bring not only technical mastery but also cultural sensitivity, strategic foresight, and an unyielding commitment to the marine health of the United Arab Emirates Abu Dhabi.</w:t>
      </w:r>
    </w:p>
    <w:p>
      <w:pPr>
        <w:pStyle w:val="BodyText"/>
      </w:pPr>
      <w:r>
        <w:t xml:space="preserve">I am confident that my background as a proactive Oceanographer—coupled with a profound respect for Abu Dhabi’s vision—positions me to deliver immediate value to your research teams and conservation programs. I eagerly anticipate the opportunity to discuss how my skills in marine ecology, data-driven policy, and community-centered science can support the Emirate’s leadership in global ocean governance. Thank you for considering my application. I look forward to contributing meaningfully to the vibrant scientific landscape of Abu Dhabi and advancing the legacy of ocean stewardship that defines our shared future.</w:t>
      </w:r>
    </w:p>
    <w:p>
      <w:pPr>
        <w:pStyle w:val="BodyText"/>
      </w:pPr>
      <w:r>
        <w:t xml:space="preserve">Respectfully submitted,</w:t>
      </w:r>
      <w:r>
        <w:br/>
      </w:r>
      <w:r>
        <w:t xml:space="preserve">[Your Name]</w:t>
      </w:r>
      <w:r>
        <w:br/>
      </w:r>
      <w:r>
        <w:t xml:space="preserve">Oceanographer | Marine Conservation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 Abu Dhabi, United Arab Emirates</dc:title>
  <dc:creator/>
  <cp:keywords/>
  <dcterms:created xsi:type="dcterms:W3CDTF">2026-07-21T09:13:27Z</dcterms:created>
  <dcterms:modified xsi:type="dcterms:W3CDTF">2026-07-21T09:13:27Z</dcterms:modified>
</cp:coreProperties>
</file>

<file path=docProps/custom.xml><?xml version="1.0" encoding="utf-8"?>
<Properties xmlns="http://schemas.openxmlformats.org/officeDocument/2006/custom-properties" xmlns:vt="http://schemas.openxmlformats.org/officeDocument/2006/docPropsVTypes"/>
</file>