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8022b7f8c708ee71ff6357535c569fac1a3043"/>
    <w:p>
      <w:pPr>
        <w:pStyle w:val="Heading1"/>
      </w:pPr>
      <w:r>
        <w:t xml:space="preserve">Personal Statement for Optometrist Position in China Shanghai</w:t>
      </w:r>
    </w:p>
    <w:p>
      <w:pPr>
        <w:pStyle w:val="FirstParagraph"/>
      </w:pPr>
      <w:r>
        <w:t xml:space="preserve">As a dedicated healthcare professional with five years of clinical experience and a profound passion for vision science, I am writing this Personal Statement to express my enthusiastic commitment to serving as an Optometrist in the dynamic urban landscape of China Shanghai. This document encapsulates my professional journey, philosophical alignment with modern eye care standards, and unwavering dedication to contributing meaningfully to Shanghai’s evolving healthcare ecosystem. My aspiration is not merely to practice optometry but to become an integral part of advancing vision health excellence within China’s premier global metropolis.</w:t>
      </w:r>
    </w:p>
    <w:p>
      <w:pPr>
        <w:pStyle w:val="BodyText"/>
      </w:pPr>
      <w:r>
        <w:t xml:space="preserve">My foundation in optometry was established through rigorous academic training at the University of Melbourne, where I graduated with honors in Optometry and Vision Science. During my clinical rotations across metropolitan Australia, I managed over 3,000 patient encounters annually, specializing in diabetic retinopathy screenings and pediatric vision therapy. However, it was during a six-month international exchange program in Beijing that I developed a deep appreciation for China’s healthcare transformation. Witnessing Shanghai’s rapid expansion of specialized eye care centers—particularly the city’s ambitious "Healthy Shanghai 2030" initiative—ignited my desire to contribute to this pivotal moment in Chinese ophthalmic history. I recognized that while China has made remarkable strides, there remains a critical need for culturally attuned optometrists who can bridge Western clinical methodologies with local community health practices.</w:t>
      </w:r>
    </w:p>
    <w:p>
      <w:pPr>
        <w:pStyle w:val="BodyText"/>
      </w:pPr>
      <w:r>
        <w:t xml:space="preserve">What distinguishes my approach as an Optometrist is my commitment to holistic vision care within Shanghai’s unique sociocultural context. Unlike traditional models that focus solely on refractive correction, I integrate comprehensive eye health assessments with lifestyle counseling—addressing digital eye strain among Shanghai’s tech-savvy youth and age-related macular degeneration prevention in elderly communities. During my clinical work in Sydney’s multicultural suburbs, I mastered cross-cultural communication techniques now essential for serving Shanghai’s diverse population of expatriates and local residents. I have also pursued additional certifications in Chinese medical terminology through the Confucius Institute to ensure seamless patient interactions. This linguistic and cultural preparation is vital when delivering a Personal Statement that must resonate with both international healthcare standards and China Shanghai’s public health priorities.</w:t>
      </w:r>
    </w:p>
    <w:p>
      <w:pPr>
        <w:pStyle w:val="BodyText"/>
      </w:pPr>
      <w:r>
        <w:t xml:space="preserve">The opportunity to work in China Shanghai represents far more than a career move—it embodies my professional mission. I am particularly inspired by the city’s integration of traditional Chinese medicine with modern optometry at institutions like the Shanghai Eye Disease Prevention and Treatment Center. My vision for practice aligns with this innovative spirit: I plan to develop community-based vision screening programs targeting Shanghai’s rapidly aging population, collaborating with local clinics to implement early detection protocols for glaucoma and cataracts. Furthermore, I am eager to contribute to academic initiatives at Fudan University’s School of Ophthalmology, sharing evidence-based techniques in my role as an Optometrist while learning from China's rich heritage in ocular therapeutics. This mutual exchange of knowledge is central to my Personal Statement—demonstrating that growth occurs through cultural dialogue, not just professional experience.</w:t>
      </w:r>
    </w:p>
    <w:p>
      <w:pPr>
        <w:pStyle w:val="BodyText"/>
      </w:pPr>
      <w:r>
        <w:t xml:space="preserve">My dedication extends beyond clinical excellence to health equity, a value deeply embedded in China Shanghai’s healthcare reform agenda. In my previous role at Melbourne’s Vision Health Foundation, I spearheaded free mobile clinics serving underserved communities—a model directly applicable to Shanghai’s peri-urban districts where access remains uneven. I understand that as an Optometrist in China Shanghai, I must champion accessibility through innovative solutions: tele-optometry partnerships with community health centers and multilingual patient education materials. My fluency in Mandarin (HSK Level 5) positions me to engage authentically with patients, reducing communication barriers that often lead to delayed care—a critical consideration for a Personal Statement targeting Shanghai’s healthcare employers.</w:t>
      </w:r>
    </w:p>
    <w:p>
      <w:pPr>
        <w:pStyle w:val="BodyText"/>
      </w:pPr>
      <w:r>
        <w:t xml:space="preserve">I have closely followed Shanghai’s emergence as a global hub for medical innovation, particularly its investments in AI-driven eye diagnostics and smart city health infrastructure. This environment energizes my professional ethos—I thrive where technology meets compassionate care, such as when utilizing OCT imaging to detect retinal pathologies or training staff in digital patient records systems. Yet I recognize that technology alone cannot replace the human connection at the heart of optometry. My approach remains rooted in active listening and personalized care, whether explaining cataract surgery options to a Shanghai retiree or guiding parents through myopia management for their children. This philosophy aligns with China Shanghai’s evolving patient-centered healthcare model, where emotional intelligence is as valued as technical skill.</w:t>
      </w:r>
    </w:p>
    <w:p>
      <w:pPr>
        <w:pStyle w:val="BodyText"/>
      </w:pPr>
      <w:r>
        <w:t xml:space="preserve">Ultimately, this Personal Statement reflects not just my qualifications but my profound respect for the Chinese medical tradition and Shanghai’s vibrant future. I am prepared to immerse myself in the city’s professional community, attending workshops at the Shanghai Optometric Association and contributing to public health campaigns like "Clear Vision for All." My long-term goal is to co-establish a training program that mentors local optometry students in evidence-based practice while preserving cultural relevance—a contribution I believe will resonate with prospective employers seeking an Optometrist who understands that healthcare excellence in China Shanghai requires both global standards and deep local insight.</w:t>
      </w:r>
    </w:p>
    <w:p>
      <w:pPr>
        <w:pStyle w:val="BodyText"/>
      </w:pPr>
      <w:r>
        <w:t xml:space="preserve">In closing, I offer my unwavering dedication to elevating vision health in China Shanghai. My journey as an Optometrist has been defined by a commitment to innovation within cultural context, and I am eager to channel this passion toward the city’s ambitious healthcare vision. This Personal Statement is more than an application—it is a pledge to serve with integrity, expertise, and cultural humility in one of the world’s most dynamic medical landscapes.</w:t>
      </w:r>
    </w:p>
    <w:p>
      <w:pPr>
        <w:pStyle w:val="BodyText"/>
      </w:pPr>
      <w:r>
        <w:t xml:space="preserve">Sincerely,</w:t>
      </w:r>
      <w:r>
        <w:br/>
      </w:r>
      <w:r>
        <w:t xml:space="preserve">Dr. Evelyn Chen</w:t>
      </w:r>
      <w:r>
        <w:br/>
      </w:r>
      <w:r>
        <w:t xml:space="preserve">Registered Optometrist (AUS), Certified Chinese Medical Translator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China Shanghai</dc:title>
  <dc:creator/>
  <dc:language>en</dc:language>
  <cp:keywords/>
  <dcterms:created xsi:type="dcterms:W3CDTF">2026-07-19T12:53:48Z</dcterms:created>
  <dcterms:modified xsi:type="dcterms:W3CDTF">2026-07-19T12:53:48Z</dcterms:modified>
</cp:coreProperties>
</file>

<file path=docProps/custom.xml><?xml version="1.0" encoding="utf-8"?>
<Properties xmlns="http://schemas.openxmlformats.org/officeDocument/2006/custom-properties" xmlns:vt="http://schemas.openxmlformats.org/officeDocument/2006/docPropsVTypes"/>
</file>