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Orthodontics</w:t>
      </w:r>
      <w:r>
        <w:t xml:space="preserve"> </w:t>
      </w:r>
      <w:r>
        <w:t xml:space="preserve">in</w:t>
      </w:r>
      <w:r>
        <w:t xml:space="preserve"> </w:t>
      </w:r>
      <w:r>
        <w:t xml:space="preserve">Canada</w:t>
      </w:r>
      <w:r>
        <w:t xml:space="preserve"> </w:t>
      </w:r>
      <w:r>
        <w:t xml:space="preserve">Vancouver</w:t>
      </w:r>
    </w:p>
    <w:bookmarkStart w:id="20" w:name="Xd9994896492d95c512412a06a1e9b2428a71e44"/>
    <w:p>
      <w:pPr>
        <w:pStyle w:val="Heading1"/>
      </w:pPr>
      <w:r>
        <w:t xml:space="preserve">Personal Statement: A Lifelong Commitment to Orthodontics in Canada Vancouver</w:t>
      </w:r>
    </w:p>
    <w:p>
      <w:pPr>
        <w:pStyle w:val="FirstParagraph"/>
      </w:pPr>
      <w:r>
        <w:t xml:space="preserve">From the moment I first encountered orthodontic treatment as a teenager in my hometown, I witnessed how transforming a smile could be for an individual's confidence and well-being. This profound realization ignited my passion for orthodontics—a specialty that uniquely blends artistry, science, and patient-centered care. Today, as I prepare to submit this</w:t>
      </w:r>
      <w:r>
        <w:t xml:space="preserve"> </w:t>
      </w:r>
      <w:r>
        <w:rPr>
          <w:bCs/>
          <w:b/>
        </w:rPr>
        <w:t xml:space="preserve">Personal Statement</w:t>
      </w:r>
      <w:r>
        <w:t xml:space="preserve">, I am deeply committed to advancing my career as an</w:t>
      </w:r>
      <w:r>
        <w:t xml:space="preserve"> </w:t>
      </w:r>
      <w:r>
        <w:rPr>
          <w:bCs/>
          <w:b/>
        </w:rPr>
        <w:t xml:space="preserve">Orthodontist</w:t>
      </w:r>
      <w:r>
        <w:t xml:space="preserve"> </w:t>
      </w:r>
      <w:r>
        <w:t xml:space="preserve">within the dynamic healthcare landscape of</w:t>
      </w:r>
      <w:r>
        <w:t xml:space="preserve"> </w:t>
      </w:r>
      <w:r>
        <w:rPr>
          <w:iCs/>
          <w:i/>
        </w:rPr>
        <w:t xml:space="preserve">Canada Vancouver</w:t>
      </w:r>
      <w:r>
        <w:t xml:space="preserve">, where I believe my skills and values align perfectly with the needs of this diverse community.</w:t>
      </w:r>
    </w:p>
    <w:p>
      <w:pPr>
        <w:pStyle w:val="BodyText"/>
      </w:pPr>
      <w:r>
        <w:t xml:space="preserve">The decision to pursue orthodontics was not accidental. During my dental studies at a leading institution in my home country, I volunteered at a community health clinic serving immigrants and low-income families. Witnessing children from Vancouver’s multicultural neighborhoods—such as Richmond, Surrey, and East Vancouver—struggling with untreated malocclusions that impacted their speech, self-esteem, and academic performance solidified my resolve. One patient in particular—a 12-year-old girl from a refugee family who hesitated to speak in class due to her crowded teeth—became the catalyst for my career path. After completing her treatment under a compassionate orthodontic team, she blossomed into a confident student and leader. This experience taught me that orthodontics is not merely about aligning teeth; it is about empowering individuals through holistic oral health care. It also revealed to me the critical need for accessible, culturally sensitive orthodontic services in</w:t>
      </w:r>
      <w:r>
        <w:t xml:space="preserve"> </w:t>
      </w:r>
      <w:r>
        <w:rPr>
          <w:bCs/>
          <w:b/>
        </w:rPr>
        <w:t xml:space="preserve">Canada Vancouver</w:t>
      </w:r>
      <w:r>
        <w:t xml:space="preserve">, where waitlists and socioeconomic barriers often delay treatment.</w:t>
      </w:r>
    </w:p>
    <w:p>
      <w:pPr>
        <w:pStyle w:val="BodyText"/>
      </w:pPr>
      <w:r>
        <w:t xml:space="preserve">My academic and clinical training has prepared me rigorously for this specialty. I completed my dental degree with honors, focusing on craniofacial growth and biomechanics, which are foundational to orthodontic practice. I furthered my expertise through a rigorous postgraduate research project examining the efficacy of clear aligners in pediatric patients from diverse ethnic backgrounds—a topic of significant relevance in</w:t>
      </w:r>
      <w:r>
        <w:t xml:space="preserve"> </w:t>
      </w:r>
      <w:r>
        <w:rPr>
          <w:iCs/>
          <w:i/>
        </w:rPr>
        <w:t xml:space="preserve">Vancouver's</w:t>
      </w:r>
      <w:r>
        <w:t xml:space="preserve"> </w:t>
      </w:r>
      <w:r>
        <w:t xml:space="preserve">ethnically rich population. My work was published in a peer-reviewed journal, emphasizing evidence-based approaches to orthodontic care that respect individual patient needs. I also actively participated in international dental conferences, where I learned about Canada’s advanced orthodontic standards and the pivotal role of the Canadian Dental Association (CDA) and the College of Dental Surgeons of British Columbia (CDSBC) in shaping ethical, high-quality care.</w:t>
      </w:r>
    </w:p>
    <w:p>
      <w:pPr>
        <w:pStyle w:val="BodyText"/>
      </w:pPr>
      <w:r>
        <w:t xml:space="preserve">What truly distinguishes my approach is my understanding that</w:t>
      </w:r>
      <w:r>
        <w:t xml:space="preserve"> </w:t>
      </w:r>
      <w:r>
        <w:rPr>
          <w:bCs/>
          <w:b/>
        </w:rPr>
        <w:t xml:space="preserve">Orthodontist</w:t>
      </w:r>
      <w:r>
        <w:t xml:space="preserve"> </w:t>
      </w:r>
      <w:r>
        <w:t xml:space="preserve">in</w:t>
      </w:r>
      <w:r>
        <w:t xml:space="preserve"> </w:t>
      </w:r>
      <w:r>
        <w:rPr>
          <w:iCs/>
          <w:i/>
        </w:rPr>
        <w:t xml:space="preserve">Canada Vancouver</w:t>
      </w:r>
      <w:r>
        <w:t xml:space="preserve"> </w:t>
      </w:r>
      <w:r>
        <w:t xml:space="preserve">must transcend clinical excellence to embody cultural humility and community engagement. Vancouver’s unique demographic—where over half the population identifies as visible minorities—demands orthodontists who can bridge language barriers, respect traditional health beliefs, and address systemic inequities in oral healthcare access. I have volunteered with organizations like the Vancouver Coastal Health Authority's dental outreach programs, providing free screenings to underserved communities. These experiences taught me that effective orthodontic care requires listening to patients’ stories and collaborating with family physicians, speech therapists, and social workers—especially in Vancouver’s complex urban environment where multidisciplinary care is increasingly vital.</w:t>
      </w:r>
    </w:p>
    <w:p>
      <w:pPr>
        <w:pStyle w:val="BodyText"/>
      </w:pPr>
      <w:r>
        <w:t xml:space="preserve">My aspiration to practice as an</w:t>
      </w:r>
      <w:r>
        <w:t xml:space="preserve"> </w:t>
      </w:r>
      <w:r>
        <w:rPr>
          <w:bCs/>
          <w:b/>
        </w:rPr>
        <w:t xml:space="preserve">Orthodontist</w:t>
      </w:r>
      <w:r>
        <w:t xml:space="preserve"> </w:t>
      </w:r>
      <w:r>
        <w:t xml:space="preserve">in</w:t>
      </w:r>
      <w:r>
        <w:t xml:space="preserve"> </w:t>
      </w:r>
      <w:r>
        <w:rPr>
          <w:iCs/>
          <w:i/>
        </w:rPr>
        <w:t xml:space="preserve">Vancouver</w:t>
      </w:r>
      <w:r>
        <w:t xml:space="preserve"> </w:t>
      </w:r>
      <w:r>
        <w:t xml:space="preserve">is deeply rooted in my commitment to contributing to British Columbia’s healthcare goals. I have closely followed initiatives like the BC Dental Service, which aims to expand access for vulnerable populations, and recognize that orthodontic care remains a critical yet underserved component of this effort. Vancouver’s growing population—particularly among children and adolescents—creates an urgent need for specialists trained in early intervention strategies. I am eager to integrate into this ecosystem by collaborating with local dental schools like the University of British Columbia (UBC) Faculty of Dentistry, which has pioneered community-based orthodontic training models that align with my philosophy. Moreover, I am committed to obtaining full licensure through the CDSBC and completing any additional Canadian-specific training required to meet provincial standards, ensuring I can immediately serve patients in Vancouver’s clinics or community health centers.</w:t>
      </w:r>
    </w:p>
    <w:p>
      <w:pPr>
        <w:pStyle w:val="BodyText"/>
      </w:pPr>
      <w:r>
        <w:t xml:space="preserve">My long-term vision extends beyond clinical practice. As a future orthodontist in</w:t>
      </w:r>
      <w:r>
        <w:t xml:space="preserve"> </w:t>
      </w:r>
      <w:r>
        <w:rPr>
          <w:bCs/>
          <w:b/>
        </w:rPr>
        <w:t xml:space="preserve">Canada Vancouver</w:t>
      </w:r>
      <w:r>
        <w:t xml:space="preserve">, I aim to advocate for policy changes that reduce treatment waitlists, particularly for children from rural and Indigenous communities within the Fraser Valley and Coast Salish territories. I am also keen to mentor young Canadians from diverse backgrounds—inspired by my own journey—to enter orthodontics, thereby strengthening the pipeline of culturally competent specialists in BC. Vancouver’s spirit of innovation and inclusivity makes it the ideal setting for this mission. The city’s blend of urban energy and natural beauty mirrors my belief that health is not just physical but deeply connected to community and environment.</w:t>
      </w:r>
    </w:p>
    <w:p>
      <w:pPr>
        <w:pStyle w:val="BodyText"/>
      </w:pPr>
      <w:r>
        <w:t xml:space="preserve">In conclusion, this</w:t>
      </w:r>
      <w:r>
        <w:t xml:space="preserve"> </w:t>
      </w:r>
      <w:r>
        <w:rPr>
          <w:bCs/>
          <w:b/>
        </w:rPr>
        <w:t xml:space="preserve">Personal Statement</w:t>
      </w:r>
      <w:r>
        <w:t xml:space="preserve"> </w:t>
      </w:r>
      <w:r>
        <w:t xml:space="preserve">reflects more than a career choice—it embodies a lifelong dedication to transforming smiles and lives through orthodontics. I am not merely seeking a job in Vancouver; I am seeking to become an integral part of its healthcare fabric, where my expertise can serve the unique needs of its people. As I prepare for this next chapter, I bring not only clinical skills but also a profound respect for the cultural tapestry that defines</w:t>
      </w:r>
      <w:r>
        <w:t xml:space="preserve"> </w:t>
      </w:r>
      <w:r>
        <w:rPr>
          <w:iCs/>
          <w:i/>
        </w:rPr>
        <w:t xml:space="preserve">Canada Vancouver</w:t>
      </w:r>
      <w:r>
        <w:t xml:space="preserve">. Together with patients, colleagues, and community partners, I am ready to advance orthodontic care in a way that honors both science and humanity. In Vancouver’s vibrant context—where every smile tells a story—I am eager to write my contribution.</w:t>
      </w:r>
    </w:p>
    <w:p>
      <w:pPr>
        <w:pStyle w:val="BodyText"/>
      </w:pPr>
      <w:r>
        <w:t xml:space="preserve">Thank you for considering my application to join the ranks of dedicated orthodontists serving</w:t>
      </w:r>
      <w:r>
        <w:t xml:space="preserve"> </w:t>
      </w:r>
      <w:r>
        <w:rPr>
          <w:bCs/>
          <w:b/>
        </w:rPr>
        <w:t xml:space="preserve">Canada Vancouver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Orthodontics in Canada Vancouver</dc:title>
  <dc:creator/>
  <cp:keywords/>
  <dcterms:created xsi:type="dcterms:W3CDTF">2026-07-21T05:35:10Z</dcterms:created>
  <dcterms:modified xsi:type="dcterms:W3CDTF">2026-07-21T05:35:10Z</dcterms:modified>
</cp:coreProperties>
</file>

<file path=docProps/custom.xml><?xml version="1.0" encoding="utf-8"?>
<Properties xmlns="http://schemas.openxmlformats.org/officeDocument/2006/custom-properties" xmlns:vt="http://schemas.openxmlformats.org/officeDocument/2006/docPropsVTypes"/>
</file>