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ef3aedafd50e81e6c76cc22274d15b9dac3a70"/>
    <w:p>
      <w:pPr>
        <w:pStyle w:val="Heading1"/>
      </w:pPr>
      <w:r>
        <w:t xml:space="preserve">Personal Statement: A Commitment to Excellence in Orthodontics within Berlin's Healthcare Landscape</w:t>
      </w:r>
    </w:p>
    <w:p>
      <w:pPr>
        <w:pStyle w:val="FirstParagraph"/>
      </w:pPr>
      <w:r>
        <w:t xml:space="preserve">As I prepare my application to practice as an Orthodontist in Germany, specifically within the vibrant and demanding healthcare ecosystem of Berlin, I write this Personal Statement not merely as a formality, but as a testament to my professional journey, my deep alignment with German dental standards, and my unwavering commitment to contributing meaningfully to Berlin’s orthodontic community. Berlin is more than just a city; it is a dynamic hub where cutting-edge medical care intersects with diverse patient needs, and I am eager to bring my skills and passion to this specific environment.</w:t>
      </w:r>
    </w:p>
    <w:p>
      <w:pPr>
        <w:pStyle w:val="BodyText"/>
      </w:pPr>
      <w:r>
        <w:t xml:space="preserve">My path in Orthodontics has been meticulously shaped by a profound respect for precision, scientific rigor, and patient-centered care – values that resonate deeply with the German healthcare system's core principles. Throughout my dental education and specialized orthodontic training, I consistently prioritized evidence-based practice, understanding that effective treatment in Germany requires not just technical mastery but also a nuanced appreciation of cultural expectations regarding communication and professionalism. I have dedicated years to mastering advanced techniques in interceptive orthodontics, complex malocclusion correction using both traditional braces and clear aligner systems (such as Invisalign and SureSmile), and the integration of digital workflows like intraoral scanning and 3D treatment planning. This technical foundation is essential, but it is my commitment to understanding each patient’s unique life context that truly defines my approach – a perspective crucial for thriving in Berlin, where patients often seek orthodontic care not only for health reasons but also to enhance confidence within a fast-paced, cosmopolitan society.</w:t>
      </w:r>
    </w:p>
    <w:p>
      <w:pPr>
        <w:pStyle w:val="BodyText"/>
      </w:pPr>
      <w:r>
        <w:t xml:space="preserve">Germany’s healthcare system places exceptional emphasis on interdisciplinary collaboration and continuous professional development. During my training, I actively sought opportunities to work alongside periodontists, oral surgeons, and pediatric dentists within integrated clinics in [Mention Country if applicable], mirroring the collaborative model prevalent across German dental practices. I understand that an Orthodontist in Berlin must be a seamless part of a broader network of care providers; my experience working within such teams has prepared me to integrate smoothly into the established structures of Berlin’s private practices and public healthcare institutions like Charité – Universitätsmedizin Berlin. Furthermore, I have closely followed the guidelines set by the German Society for Orthodontics (DGKFO), recognizing that adherence to their standards is non-negotiable for quality care in Germany. I am committed to ongoing education through DGKFO courses and workshops, ensuring my practice remains at the forefront of orthodontic innovation as required by German professional bodies.</w:t>
      </w:r>
    </w:p>
    <w:p>
      <w:pPr>
        <w:pStyle w:val="BodyText"/>
      </w:pPr>
      <w:r>
        <w:t xml:space="preserve">What truly draws me to Berlin is its unique confluence of demographic diversity, high patient expectations for aesthetic and efficient treatment, and a strong emphasis on preventative care. Berlin’s population includes a large international community, young professionals prioritizing discreet treatment options like clear aligners, and families seeking comprehensive orthodontic solutions from childhood through adolescence. I am particularly motivated by the opportunity to contribute to reducing the long waiting times often cited in public dental services across Berlin, while maintaining the highest standards of care expected by German patients. My clinical experience includes managing complex cases with a focus on minimizing treatment duration without compromising outcome quality – a skill directly relevant to Berlin’s demanding patient base seeking timely, effective results. I am proficient in utilizing the latest digital tools for case presentation and patient education, ensuring transparent communication that aligns with German expectations for informed consent and collaborative decision-making.</w:t>
      </w:r>
    </w:p>
    <w:p>
      <w:pPr>
        <w:pStyle w:val="BodyText"/>
      </w:pPr>
      <w:r>
        <w:t xml:space="preserve">Cultural adaptation is not merely an adjustment; it is a fundamental aspect of delivering excellent care in Germany. I have been actively studying German language to achieve professional fluency (B2/C1 level), recognizing that clear, compassionate communication in the patient's native tongue significantly enhances trust and treatment adherence. I have immersed myself in understanding German cultural nuances regarding patient interactions: the value placed on thorough explanations, punctuality, and a respectful yet direct communication style. Berlin’s patients appreciate orthodontists who take time to explain complex biological processes simply and patiently – a skill I have honed through experience with diverse populations. I am committed to learning regional dialects and customs prevalent in neighborhoods like Kreuzberg, Neukölln, Prenzlauer Berg, or Mitte to better connect with patients across Berlin’s varied communities.</w:t>
      </w:r>
    </w:p>
    <w:p>
      <w:pPr>
        <w:pStyle w:val="BodyText"/>
      </w:pPr>
      <w:r>
        <w:t xml:space="preserve">My aspiration is not simply to work as an Orthodontist in Berlin, but to become a trusted member of its healthcare fabric. I envision contributing to community outreach programs focused on early orthodontic screenings in schools and youth centers, addressing the need for greater accessibility identified by organizations like the Berlin Health Ministry. I am eager to collaborate with institutions such as the Charité’s Department of Orthodontics or local dental societies to participate in research on treatment efficacy within Germany's specific demographic context, particularly regarding lingual orthodontics or clear aligner protocols for mixed-ancestry populations common in Berlin. I understand that licensure through the relevant German medical chamber (Landesärztekammer Berlin) requires meticulous documentation and adherence to their stringent processes, and I am prepared to diligently fulfill all requirements.</w:t>
      </w:r>
    </w:p>
    <w:p>
      <w:pPr>
        <w:pStyle w:val="BodyText"/>
      </w:pPr>
      <w:r>
        <w:t xml:space="preserve">In conclusion, my journey as an Orthodontist has been a continuous pursuit of excellence grounded in scientific integrity, patient empathy, and professional adaptability. Berlin represents the ideal setting where these principles can be fully realized within a world-class healthcare system that values precision and compassion equally. I am not just seeking employment; I am prepared to actively contribute to elevating orthodontic care standards across Berlin’s diverse communities. This Personal Statement reflects my deep respect for the profession, my specific commitment to Germany Berlin's unique demands, and my unwavering dedication to becoming a responsible and skilled Orthodontist within your esteemed medical community. I am ready to embrace the challenges and opportunities that await me as I join the ranks of dedicated dental professionals serving Berlin’s population with excellence.</w:t>
      </w:r>
    </w:p>
    <w:p>
      <w:pPr>
        <w:pStyle w:val="BodyText"/>
      </w:pPr>
      <w:r>
        <w:t xml:space="preserve">Thank you for considering my application. I eagerly anticipate the opportunity to discuss how my skills, experience, and passion align with the needs of your practice and the broader orthodontic landscape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Berlin</dc:title>
  <dc:creator/>
  <dc:language>en</dc:language>
  <cp:keywords/>
  <dcterms:created xsi:type="dcterms:W3CDTF">2026-05-02T17:30:36Z</dcterms:created>
  <dcterms:modified xsi:type="dcterms:W3CDTF">2026-05-02T17:30:36Z</dcterms:modified>
</cp:coreProperties>
</file>

<file path=docProps/custom.xml><?xml version="1.0" encoding="utf-8"?>
<Properties xmlns="http://schemas.openxmlformats.org/officeDocument/2006/custom-properties" xmlns:vt="http://schemas.openxmlformats.org/officeDocument/2006/docPropsVTypes"/>
</file>