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Italy</w:t>
      </w:r>
      <w:r>
        <w:t xml:space="preserve"> </w:t>
      </w:r>
      <w:r>
        <w:t xml:space="preserve">Naples</w:t>
      </w:r>
    </w:p>
    <w:bookmarkStart w:id="20" w:name="X977f25ef22fd67488a97e9b924b37e61c4482ab"/>
    <w:p>
      <w:pPr>
        <w:pStyle w:val="Heading1"/>
      </w:pPr>
      <w:r>
        <w:t xml:space="preserve">Personal Statement: A Commitment to Excellence in Orthodontics for Italy Naples</w:t>
      </w:r>
    </w:p>
    <w:p>
      <w:pPr>
        <w:pStyle w:val="FirstParagraph"/>
      </w:pPr>
      <w:r>
        <w:t xml:space="preserve">As a dedicated and board-certified Orthodontist with over ten years of clinical experience across diverse international settings, I am writing this Personal Statement to express my profound enthusiasm for contributing to the dental healthcare landscape of Italy Naples. My journey in orthodontics has been defined by an unwavering commitment to transformative patient care, cultural sensitivity, and innovation—qualities I believe align perfectly with the vibrant spirit of Naples and its community. This document serves as both a testament to my professional qualifications and a heartfelt declaration of my intention to become an integral part of Naples’ dental excellence.</w:t>
      </w:r>
    </w:p>
    <w:p>
      <w:pPr>
        <w:pStyle w:val="BodyText"/>
      </w:pPr>
      <w:r>
        <w:t xml:space="preserve">My academic foundation began at the University of Bologna, where I earned my Dental Degree with honors, specializing in Orthodontics through rigorous training that emphasized evidence-based practice and aesthetic outcomes. My residency at the prestigious Sapienza University of Rome further honed my expertise in complex malocclusion correction, craniofacial growth analysis, and digital treatment planning using advanced 3D imaging technology. What distinguishes me as an Orthodontist is not merely technical proficiency but a deeply ingrained philosophy: orthodontics transcends straightening teeth—it restores confidence, enhances quality of life, and empowers individuals to engage fully with their communities. In Naples, where family bonds and social connection are paramount to cultural identity, this perspective resonates profoundly.</w:t>
      </w:r>
    </w:p>
    <w:p>
      <w:pPr>
        <w:pStyle w:val="BodyText"/>
      </w:pPr>
      <w:r>
        <w:t xml:space="preserve">Over the course of my career in London and Milan, I have treated patients from over 30 nationalities, adapting communication styles while maintaining clinical precision. This experience taught me that effective orthodontics requires more than scientific knowledge—it demands empathy for cultural nuances. For instance, in multicultural Italian communities where extended family influences healthcare decisions, I developed a collaborative approach involving guardians in treatment planning. Naples’ unique blend of historic charm and modern dynamism presents an ideal setting to apply this skill. The city’s residents—known for their passionate engagement with life—deserve orthodontic care that honors their heritage while embracing contemporary advancements.</w:t>
      </w:r>
    </w:p>
    <w:p>
      <w:pPr>
        <w:pStyle w:val="BodyText"/>
      </w:pPr>
      <w:r>
        <w:t xml:space="preserve">Why Naples specifically? My fascination with Italy began during a research fellowship at the University of Naples Federico II, where I studied the prevalence of malocclusion in Mediterranean populations. I discovered that genetic factors and dietary habits unique to Southern Italy contribute to distinct orthodontic challenges, such as higher rates of Class II malocclusions linked to prolonged bottle-feeding traditions. This insight fueled my determination to bring specialized knowledge directly to Naples—a city where these patterns are most evident. Moreover, Naples’ rich tapestry of traditions—from the lively celebrations in Spaccanapoli to the quiet dignity of its historic neighborhoods—inspires me. I envision working not just in a clinic, but as a community partner who understands that an Orthodontist’s role extends beyond brackets and wires to fostering self-esteem within Naples’ social fabric.</w:t>
      </w:r>
    </w:p>
    <w:p>
      <w:pPr>
        <w:pStyle w:val="BodyText"/>
      </w:pPr>
      <w:r>
        <w:t xml:space="preserve">My professional ethos centers on three pillars: innovation, accessibility, and patient-centered care. In my current practice in Milan, I pioneered the integration of clear aligner systems with AI-driven prediction tools for more efficient treatment timelines—a methodology I am eager to refine for Italy Naples’ diverse patient demographics. Crucially, I believe orthodontic care should not be a luxury. As an Orthodontist committed to public health, I have volunteered at free dental camps across Southern Italy, providing consultations for underserved adolescents in areas like Caserta and Salerno—regions directly connected to Naples’ socio-economic context. These experiences reinforced that true excellence means meeting patients where they are, whether through sliding-scale fees or community workshops explaining orthodontic benefits in accessible Italian.</w:t>
      </w:r>
    </w:p>
    <w:p>
      <w:pPr>
        <w:pStyle w:val="BodyText"/>
      </w:pPr>
      <w:r>
        <w:t xml:space="preserve">Italy Naples offers a unique opportunity to merge my clinical expertise with cultural immersion. I am particularly inspired by the city’s renowned dental schools and research institutions, which foster a culture of continuous learning. I plan to actively engage with local academic bodies like the Naples Dental Society, sharing insights on minimally invasive techniques while learning from Southern Italy’s orthodontic heritage. My fluency in Italian (C2 level) and native English proficiency will facilitate seamless communication with both Italian patients and international visitors—a growing demographic in Naples’ tourism-driven economy. This linguistic bridge ensures no patient feels alienated, whether they’re a young student from Chiaia or a retiree from Positano seeking discreet treatment.</w:t>
      </w:r>
    </w:p>
    <w:p>
      <w:pPr>
        <w:pStyle w:val="BodyText"/>
      </w:pPr>
      <w:r>
        <w:t xml:space="preserve">Furthermore, I recognize that Naples faces specific healthcare challenges: limited access to specialized care in peripheral districts and the need for culturally competent providers who understand local dietary habits (like high-carbohydrate diets affecting orthodontic hygiene). As an Orthodontist with a public health perspective, I will advocate for preventive programs targeting schoolchildren through partnerships with Naples’ municipal health services. My proposed initiative, "Napoli Sorriso," would provide free screenings and oral hygiene education in community centers—turning my Personal Statement into actionable community impact. This project mirrors the city’s own spirit of resilience; just as Naples has rebuilt itself after natural disasters, so too can its dental health system evolve through dedicated professionals.</w:t>
      </w:r>
    </w:p>
    <w:p>
      <w:pPr>
        <w:pStyle w:val="BodyText"/>
      </w:pPr>
      <w:r>
        <w:t xml:space="preserve">Finally, I see myself not as an outsider but as a future Neapolitan colleague. The warmth of the local people—evident in the way neighbors share espresso at sidewalk cafés or celebrate festivals with unbridled joy—has shaped my understanding of what it means to serve a community. In Italy Naples, where every corner tells a story, I aspire to create smiles that become part of those stories. My training, my passion for orthodontics as a catalyst for social well-being, and my deep respect for Neapolitan culture converge in this moment. I am prepared to bring not only clinical excellence but also the humility to learn from Naples’ traditions while contributing fresh perspectives to its dental future.</w:t>
      </w:r>
    </w:p>
    <w:p>
      <w:pPr>
        <w:pStyle w:val="BodyText"/>
      </w:pPr>
      <w:r>
        <w:t xml:space="preserve">This Personal Statement is more than a document—it is a promise. A promise that as your Orthodontist, I will honor the legacy of Naples while pioneering care that reflects its dynamic soul. I eagerly anticipate the opportunity to stand among the city’s healers, working side by side with colleagues who share my vision for compassionate, cutting-edge orthodontics in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Italy Naples</dc:title>
  <dc:creator/>
  <dc:language>en</dc:language>
  <cp:keywords/>
  <dcterms:created xsi:type="dcterms:W3CDTF">2026-07-21T02:00:15Z</dcterms:created>
  <dcterms:modified xsi:type="dcterms:W3CDTF">2026-07-21T02:00:15Z</dcterms:modified>
</cp:coreProperties>
</file>

<file path=docProps/custom.xml><?xml version="1.0" encoding="utf-8"?>
<Properties xmlns="http://schemas.openxmlformats.org/officeDocument/2006/custom-properties" xmlns:vt="http://schemas.openxmlformats.org/officeDocument/2006/docPropsVTypes"/>
</file>