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d661745e0e2a2254e15120cef50102e7af576fe"/>
    <w:p>
      <w:pPr>
        <w:pStyle w:val="Heading1"/>
      </w:pPr>
      <w:r>
        <w:t xml:space="preserve">Personal Statement: Dedicated Paramedic Professional Seeking to Serve Algeria Algiers Community</w:t>
      </w:r>
    </w:p>
    <w:p>
      <w:pPr>
        <w:pStyle w:val="FirstParagraph"/>
      </w:pPr>
      <w:r>
        <w:t xml:space="preserve">From the moment I first witnessed a medical emergency unfold on the bustling streets of Algiers, I knew my life's purpose was to become a paramedic. Growing up in this vibrant, culturally rich capital city has instilled in me an unwavering commitment to protect and serve its diverse population. My journey toward becoming a certified Paramedic has been deeply influenced by Algeria’s unique healthcare landscape and the urgent need for skilled emergency responders within Algiers. This Personal Statement articulates my passion, qualifications, and profound dedication to contributing meaningfully to emergency medical services (EMS) in Algeria Algiers.</w:t>
      </w:r>
    </w:p>
    <w:p>
      <w:pPr>
        <w:pStyle w:val="BodyText"/>
      </w:pPr>
      <w:r>
        <w:t xml:space="preserve">My academic foundation includes a rigorous National Diploma in Emergency Medical Care from the Algerian Ministry of Health’s accredited Institute of Paramedical Sciences, where I graduated with honors. During my training, I immersed myself in scenarios directly relevant to Algeria Algiers: managing trauma from high-traffic accidents on the Algiers Ring Road (Boulevard du 20 Août), responding to cardiac events in densely populated neighborhoods like Bab El Oued and Sidi M’hamed, and providing culturally sensitive care during Ramadan when medical emergencies often coincide with community gatherings. I mastered protocols for treating heatstroke during summer months—a critical concern in Algiers’ Mediterranean climate—and honed skills for managing respiratory distress amid seasonal pollution peaks near the port of Algiers. My clinical rotations at Mustapha Pacha Hospital and the National Emergency Center in El Harrach exposed me to Algeria’s EMS challenges firsthand, including navigating communication barriers between French- and Arabic-speaking patients—a skill I now leverage to build trust swiftly.</w:t>
      </w:r>
    </w:p>
    <w:p>
      <w:pPr>
        <w:pStyle w:val="BodyText"/>
      </w:pPr>
      <w:r>
        <w:t xml:space="preserve">Professional experience has further cemented my resolve. For three years, I served as a Paramedic with the Algerian Civil Defence (Sapeurs-Pompiers), responding to over 1,200 calls across Algiers. One pivotal moment occurred during the 2023 flood crisis in El-Biar; working alongside local volunteers and municipal teams, I stabilized victims trapped in flooded homes while coordinating with police to clear debris from narrow Casbah alleys—proving that effective emergency response requires both clinical skill and deep community knowledge. I also participated in mobile health clinics organized by the Ministry of Health, delivering first aid training to street vendors in central Algiers and teaching CPR at schools near the University of Algiers. These experiences taught me that a Paramedic’s role extends beyond immediate treatment; it encompasses education, prevention, and bridging gaps in Algeria’s healthcare ecosystem. My ability to operate efficiently under pressure—whether managing mass-casualty incidents during major public events or navigating traffic snarls on the Corniche road—is rooted in my commitment to Algiers’ safety.</w:t>
      </w:r>
    </w:p>
    <w:p>
      <w:pPr>
        <w:pStyle w:val="BodyText"/>
      </w:pPr>
      <w:r>
        <w:t xml:space="preserve">What distinguishes me as a Paramedic for Algeria Algiers is my understanding of the city’s socio-cultural fabric. I speak fluent Arabic and French, allowing me to communicate seamlessly with patients from all backgrounds. I respect Algerian traditions, such as adjusting care protocols during religious holidays or involving family members in decisions—a practice deeply valued in our community. Having volunteered during the 2021 national vaccination campaign, I’ve seen how public trust is built through empathy and transparency; this principle guides my approach to every emergency call. Furthermore, I am acutely aware of Algeria’s evolving EMS infrastructure—from modernizing ambulances equipped with GPS tracking to integrating digital health records—and I actively pursue certifications in advanced life support (ALS) and disaster response aligned with the Ministry of Health’s 2030 Strategic Plan. I am eager to contribute not only my clinical expertise but also my proactive mindset to elevate standards within Algiers’ emergency services.</w:t>
      </w:r>
    </w:p>
    <w:p>
      <w:pPr>
        <w:pStyle w:val="BodyText"/>
      </w:pPr>
      <w:r>
        <w:t xml:space="preserve">Algeria Algiers faces specific challenges that demand a Paramedic who understands both technical excellence and local context. Traffic congestion on routes like the A1 highway delays critical care; I’ve developed strategies using real-time traffic apps to optimize response times. The city’s aging population, especially in districts like Bab Djedid, requires specialized geriatric care knowledge I’ve cultivated through targeted workshops. Most importantly, I recognize that a Paramedic’s impact resonates beyond the ambulance—through community engagement in neighborhoods like Hussein Dey or Bir Mourad Raïs. My vision is to become a mentor for future Algerian paramedics, sharing skills learned from international collaborations while preserving local best practices rooted in our shared values of solidarity and resilience.</w:t>
      </w:r>
    </w:p>
    <w:p>
      <w:pPr>
        <w:pStyle w:val="BodyText"/>
      </w:pPr>
      <w:r>
        <w:t xml:space="preserve">Choosing to apply for this role in Algeria Algiers is not merely a career step; it is a return to my roots and a commitment to serve where my training has been most needed. I am prepared to work tirelessly—whether during the bustling Friday markets, midnight emergencies on the coastal highway, or seasonal health crises—to ensure every Algerian receives compassionate, expert care. My qualifications include current certification from Algeria’s National Council for Medical Professions (CNPM), a clean criminal record verified by Algiers’ police authorities, and fluency in local dialects. I have studied Algeria’s National Emergency Response Guidelines extensively and am ready to implement them immediately upon joining your team.</w:t>
      </w:r>
    </w:p>
    <w:p>
      <w:pPr>
        <w:pStyle w:val="BodyText"/>
      </w:pPr>
      <w:r>
        <w:t xml:space="preserve">As the heart of our nation, Algiers deserves emergency medical services that reflect its strength and diversity. My training, experience, and cultural immersion position me to be a steadfast ally in this mission. I do not merely seek a job as a Paramedic; I seek to honor Algeria’s trust by being the calm presence in chaos, the skilled hand in crisis, and the dedicated advocate for every life entrusted to my care within Algiers. This is more than a Personal Statement—it is my promise to contribute meaningfully to Algeria’s healthcare legacy. I am ready to serve.</w:t>
      </w:r>
    </w:p>
    <w:p>
      <w:pPr>
        <w:pStyle w:val="BodyText"/>
      </w:pPr>
      <w:r>
        <w:t xml:space="preserve">Respectfully submitted,</w:t>
      </w:r>
      <w:r>
        <w:br/>
      </w:r>
      <w:r>
        <w:t xml:space="preserve">Ahmed Ben Salem</w:t>
      </w:r>
      <w:r>
        <w:br/>
      </w:r>
      <w:r>
        <w:t xml:space="preserve">National Paramedic Certification (Algerian Ministry of Health)</w:t>
      </w:r>
      <w:r>
        <w:br/>
      </w: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Algeria Algiers</dc:title>
  <dc:creator/>
  <dc:language>en</dc:language>
  <cp:keywords/>
  <dcterms:created xsi:type="dcterms:W3CDTF">2026-04-29T19:34:26Z</dcterms:created>
  <dcterms:modified xsi:type="dcterms:W3CDTF">2026-04-29T19:34:26Z</dcterms:modified>
</cp:coreProperties>
</file>

<file path=docProps/custom.xml><?xml version="1.0" encoding="utf-8"?>
<Properties xmlns="http://schemas.openxmlformats.org/officeDocument/2006/custom-properties" xmlns:vt="http://schemas.openxmlformats.org/officeDocument/2006/docPropsVTypes"/>
</file>