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0fa416653a13d7a9a9c833997eb6a8d5edbb7cf"/>
    <w:p>
      <w:pPr>
        <w:pStyle w:val="Heading1"/>
      </w:pPr>
      <w:r>
        <w:t xml:space="preserve">Personal Statement: A Dedicated Pathway to Paramedic Excellence in Australia Melbourne</w:t>
      </w:r>
    </w:p>
    <w:p>
      <w:pPr>
        <w:pStyle w:val="FirstParagraph"/>
      </w:pPr>
      <w:r>
        <w:t xml:space="preserve">From the moment I first witnessed the calm decisiveness of emergency responders during a critical incident at my local community event, I knew my life’s purpose would be intertwined with the urgent, compassionate work of pre-hospital care. This profound realisation has driven me to pursue a career as a Paramedic in Australia, with Melbourne as my dedicated professional home. My journey has been meticulously shaped by rigorous academic training, hands-on clinical experience across diverse settings, and an unwavering commitment to embodying the values of Ambulance Victoria and the broader Australian emergency healthcare system. This Personal Statement details my qualifications, motivations, and vision for contributing meaningfully to Melbourne’s vibrant communities as a Paramedic.</w:t>
      </w:r>
    </w:p>
    <w:p>
      <w:pPr>
        <w:pStyle w:val="BodyText"/>
      </w:pPr>
      <w:r>
        <w:t xml:space="preserve">My foundation began with a Bachelor of Emergency Health Studies, accredited by AHPRA (Australian Health Practitioner Regulation Agency), which provided comprehensive theoretical grounding in advanced life support, trauma management, pharmacology, and patient assessment. I prioritised units directly relevant to the Australian context, including ‘Emergency Medical Response in Urban Australia’ and ‘Cultural Safety in Pre-Hospital Care’, ensuring my knowledge aligns with local protocols like those of Ambulance Victoria’s National Emergency Response System. Crucially, my practical placements were not confined to standard hospitals; I sought opportunities within the unique environment of Melbourne’s metropolitan emergency services. This included rotations at St John Ambulance Melbourne, covering high-volume suburban areas like Footscray and Maribyrnong, and a pivotal placement with the Metropolitan Fire Brigade’s integrated medical response team in the CBD during peak event seasons. These experiences exposed me to Melbourne’s distinct challenges: navigating complex traffic patterns during major events (like the AFL Grand Final or Moomba Festival), managing multi-vehicle collisions on arterial roads such as Princes Highway, and responding to incidents across Melbourne’s culturally diverse neighbourhoods – from the multicultural hub of Sunshine to the affluent suburbs of Toorak. I learned that effective paramedic work in Australia Melbourne demands not only clinical skill but also acute situational awareness and adaptability within a dynamic urban fabric.</w:t>
      </w:r>
    </w:p>
    <w:p>
      <w:pPr>
        <w:pStyle w:val="BodyText"/>
      </w:pPr>
      <w:r>
        <w:t xml:space="preserve">My commitment extends beyond technical proficiency; it is deeply rooted in understanding the Australian values central to healthcare delivery. I actively engaged with the principles of ‘Caring, Compassionate, Community-Focused’ – Ambulance Victoria’s core ethos – during my placements. One instance remains vivid: responding to a cardiac arrest in a multi-generational Vietnamese family home in Richmond. While providing life-saving care, I collaborated with an interpreter via phone (a common and essential resource within Victorian services) to ensure clear communication and culturally appropriate support for the family, respecting their beliefs during an incredibly distressing time. This reinforced my understanding that being a Paramedic in Australia Melbourne means serving not just individuals, but entire communities, acknowledging the profound impact of cultural background on healthcare interactions. I have also developed strong teamwork skills through collaborative responses with Police (Victoria Police) and Fire (Metropolitan Fire Brigade), understanding that seamless coordination is vital for effective emergency management across Melbourne’s sprawling landscape.</w:t>
      </w:r>
    </w:p>
    <w:p>
      <w:pPr>
        <w:pStyle w:val="BodyText"/>
      </w:pPr>
      <w:r>
        <w:t xml:space="preserve">The demanding nature of paramedicine in Australia Melbourne has further ignited my passion. The Victoria State Emergency Management Plan, the unique pressures of managing heatwave emergencies across a city spanning varying climates from the coastal areas to the more temperate hills, and the rising demand for mental health support within pre-hospital settings – all these factors are not abstract concepts to me; they are realities I have actively prepared for. I completed additional certified training in Mental Health First Aid (MHFA) and Crisis Intervention, specifically tailored to Australian community contexts. This empowers me to provide empathetic initial care during psychiatric emergencies, a growing need across Melbourne’s communities, especially within youth populations and during periods of social stress like economic downturns or major events.</w:t>
      </w:r>
    </w:p>
    <w:p>
      <w:pPr>
        <w:pStyle w:val="BodyText"/>
      </w:pPr>
      <w:r>
        <w:t xml:space="preserve">My dedication is further demonstrated through my proactive engagement with the Australian paramedic community. I regularly participate in workshops organised by the Ambulance Services of Victoria (ASV) and attend lectures on emerging topics such as drone-assisted medical supply delivery in remote Melbourne suburbs, reflecting my commitment to staying at the forefront of evolving Australian emergency care. I understand that working as a Paramedic in Australia Melbourne requires continuous professional development to meet stringent national standards and local service demands. I am eager to contribute this proactive mindset and proven skills within Ambulance Victoria’s structured training pathways.</w:t>
      </w:r>
    </w:p>
    <w:p>
      <w:pPr>
        <w:pStyle w:val="BodyText"/>
      </w:pPr>
      <w:r>
        <w:t xml:space="preserve">Choosing Melbourne as the foundation for my Paramedic career is not merely geographical; it is a commitment to becoming an integral part of a city renowned for its resilience, diversity, and dedication to community wellbeing. I am drawn to Melbourne's dynamic energy and the opportunity to serve its unique population – from inner-city residents to suburban communities – through the vital role of pre-hospital care. I am prepared for the physical demands of night shifts, long hours during major incidents, and the emotional resilience required in this profession. My goal is clear: to become a trusted, skilled Paramedic who consistently delivers high-quality emergency medical care while embodying respect for all Melbourne residents across every cultural background and life circumstance.</w:t>
      </w:r>
    </w:p>
    <w:p>
      <w:pPr>
        <w:pStyle w:val="BodyText"/>
      </w:pPr>
      <w:r>
        <w:t xml:space="preserve">With my accredited qualifications, practical experience deeply embedded within the Australian Melbourne context, and a profound understanding of the values driving Ambulance Victoria’s mission, I am confident in my ability to contribute significantly as a Paramedic. I am ready to embrace the challenges and rewards of this essential role, ensuring that every call received is met with professionalism, compassion, and unwavering commitment – not just for my patients in Melbourne today, but for building a stronger emergency response system for Victoria’s future.</w:t>
      </w:r>
    </w:p>
    <w:p>
      <w:pPr>
        <w:pStyle w:val="BodyText"/>
      </w:pPr>
      <w:r>
        <w:t xml:space="preserve">I eagerly anticipate the opportunity to bring my dedication and skills to the Ambulance Victoria team and to serve the people of Australia Melbourne with honour.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Australia Melbourne</dc:title>
  <dc:creator/>
  <dc:language>en</dc:language>
  <cp:keywords/>
  <dcterms:created xsi:type="dcterms:W3CDTF">2026-07-15T10:18:06Z</dcterms:created>
  <dcterms:modified xsi:type="dcterms:W3CDTF">2026-07-15T10:18:06Z</dcterms:modified>
</cp:coreProperties>
</file>

<file path=docProps/custom.xml><?xml version="1.0" encoding="utf-8"?>
<Properties xmlns="http://schemas.openxmlformats.org/officeDocument/2006/custom-properties" xmlns:vt="http://schemas.openxmlformats.org/officeDocument/2006/docPropsVTypes"/>
</file>