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601aecd865e4dea802515c617a58f6e9ceaae76"/>
    <w:p>
      <w:pPr>
        <w:pStyle w:val="Heading1"/>
      </w:pPr>
      <w:r>
        <w:t xml:space="preserve">Personal Statement: Pursuing Excellence as a Paramedic in Miami, United States of America</w:t>
      </w:r>
    </w:p>
    <w:p>
      <w:pPr>
        <w:pStyle w:val="FirstParagraph"/>
      </w:pPr>
      <w:r>
        <w:t xml:space="preserve">From the moment I witnessed my first emergency response on a sun-drenched Miami street as a teenager, I knew my path would be paved with service to the vibrant communities of South Florida. The urgency in the voices over the radio, the swift coordination of paramedics and firefighters under Miami's relentless heat, and most profoundly—the lives transformed in those critical minutes—ignited a calling that has defined my journey. Today, as I submit this</w:t>
      </w:r>
      <w:r>
        <w:t xml:space="preserve"> </w:t>
      </w:r>
      <w:r>
        <w:rPr>
          <w:bCs/>
          <w:b/>
        </w:rPr>
        <w:t xml:space="preserve">Personal Statement</w:t>
      </w:r>
      <w:r>
        <w:t xml:space="preserve">, I stand ready to contribute my skills, empathy, and unwavering commitment to the field of emergency medical services as a certified</w:t>
      </w:r>
      <w:r>
        <w:t xml:space="preserve"> </w:t>
      </w:r>
      <w:r>
        <w:rPr>
          <w:bCs/>
          <w:b/>
        </w:rPr>
        <w:t xml:space="preserve">Paramedic</w:t>
      </w:r>
      <w:r>
        <w:t xml:space="preserve"> </w:t>
      </w:r>
      <w:r>
        <w:t xml:space="preserve">within the dynamic landscape of</w:t>
      </w:r>
      <w:r>
        <w:t xml:space="preserve"> </w:t>
      </w:r>
      <w:r>
        <w:rPr>
          <w:bCs/>
          <w:b/>
        </w:rPr>
        <w:t xml:space="preserve">United States Miami</w:t>
      </w:r>
      <w:r>
        <w:t xml:space="preserve">.</w:t>
      </w:r>
    </w:p>
    <w:p>
      <w:pPr>
        <w:pStyle w:val="BodyText"/>
      </w:pPr>
      <w:r>
        <w:t xml:space="preserve">The decision to pursue paramedicine was never casual. Growing up in Overtown—a neighborhood embodying both the cultural richness and health disparities that shape Miami—I saw firsthand how access to timely, compassionate emergency care could mean the difference between hope and despair. I recall a neighbor struggling with asthma during a particularly smoggy summer day; her family’s panic mirrored the systemic gaps in our community's response infrastructure. This experience crystallized my resolve: I would not only become a</w:t>
      </w:r>
      <w:r>
        <w:t xml:space="preserve"> </w:t>
      </w:r>
      <w:r>
        <w:rPr>
          <w:bCs/>
          <w:b/>
        </w:rPr>
        <w:t xml:space="preserve">Paramedic</w:t>
      </w:r>
      <w:r>
        <w:t xml:space="preserve">, but one equipped to bridge those gaps within</w:t>
      </w:r>
      <w:r>
        <w:t xml:space="preserve"> </w:t>
      </w:r>
      <w:r>
        <w:rPr>
          <w:bCs/>
          <w:b/>
        </w:rPr>
        <w:t xml:space="preserve">United States Miami</w:t>
      </w:r>
      <w:r>
        <w:t xml:space="preserve">. My academic path led me to earn an EMT-Basic certification, followed by rigorous paramedic training at the South Florida College of Emergency Medicine. The program’s emphasis on trauma response, critical thinking under pressure, and cultural humility resonated deeply with my vision for serving Miami.</w:t>
      </w:r>
    </w:p>
    <w:p>
      <w:pPr>
        <w:pStyle w:val="BodyText"/>
      </w:pPr>
      <w:r>
        <w:t xml:space="preserve">My field experience in Miami-Dade County has been transformative. As a field intern with Miami Fire Rescue Department's Mobile Intensive Care Unit (MICU), I navigated the unique demands of South Florida’s urban environment. This included responding to cardiac arrests amid tourist crowds on Ocean Drive, stabilizing victims during hurricane evacuations, and providing trauma care after incidents along the Miami River corridor. Each call reinforced a core truth: effective emergency medical care in</w:t>
      </w:r>
      <w:r>
        <w:t xml:space="preserve"> </w:t>
      </w:r>
      <w:r>
        <w:rPr>
          <w:bCs/>
          <w:b/>
        </w:rPr>
        <w:t xml:space="preserve">United States Miami</w:t>
      </w:r>
      <w:r>
        <w:t xml:space="preserve"> </w:t>
      </w:r>
      <w:r>
        <w:t xml:space="preserve">requires not just clinical expertise but deep community engagement. I’ve learned that understanding the cultural context of patients—from Cuban-American families seeking traditional remedies to Haitian Creole-speaking individuals navigating crisis—builds trust and improves outcomes. During one pivotal call, my ability to communicate in basic Spanish (developed through personal study) allowed me to calm a diabetic patient during an emergency, ensuring she received timely insulin treatment. This moment underscored that being a</w:t>
      </w:r>
      <w:r>
        <w:t xml:space="preserve"> </w:t>
      </w:r>
      <w:r>
        <w:rPr>
          <w:bCs/>
          <w:b/>
        </w:rPr>
        <w:t xml:space="preserve">Paramedic</w:t>
      </w:r>
      <w:r>
        <w:t xml:space="preserve"> </w:t>
      </w:r>
      <w:r>
        <w:t xml:space="preserve">means more than wielding medical equipment; it’s about connecting human to human.</w:t>
      </w:r>
    </w:p>
    <w:p>
      <w:pPr>
        <w:pStyle w:val="BodyText"/>
      </w:pPr>
      <w:r>
        <w:t xml:space="preserve">Miami’s distinct challenges demand paramedics who thrive in complexity. The city’s status as a global tourism hub introduces variables like substance-related emergencies during festival seasons, language barriers across 150+ languages spoken locally, and the physical toll of responding in humid coastal conditions. In my training, I focused on these realities: I completed advanced trauma courses for mass-casualty incidents at the Miami-Dade County Emergency Operations Center and earned certifications in pediatric advanced life support (PALS) and neonatal resuscitation (NRP) to serve our youngest residents. Crucially, I sought out rotations in underserved areas like Little Haiti, where I assisted in community health fairs addressing diabetes and hypertension—proving that prevention is as vital as acute response. This holistic approach aligns with the evolving mission of Miami’s EMS: shifting from purely reactive care to proactive community health partnership.</w:t>
      </w:r>
    </w:p>
    <w:p>
      <w:pPr>
        <w:pStyle w:val="BodyText"/>
      </w:pPr>
      <w:r>
        <w:t xml:space="preserve">What drives me is not just the technical rigor of paramedicine, but its profound human impact. I’ve seen a teenager survive a car crash because a paramedic stabilized his airway en route; I’ve held the hand of an elderly woman during her final moments with dignity. These experiences are why I am drawn to</w:t>
      </w:r>
      <w:r>
        <w:t xml:space="preserve"> </w:t>
      </w:r>
      <w:r>
        <w:rPr>
          <w:bCs/>
          <w:b/>
        </w:rPr>
        <w:t xml:space="preserve">United States Miami</w:t>
      </w:r>
      <w:r>
        <w:t xml:space="preserve">—a city where every shift is a chance to uphold the promise of "life, liberty, and the pursuit of health" for all its residents. My commitment extends beyond shifts; I actively volunteer with Miami-Dade’s Crisis Intervention Team, providing mental health first aid during community crises. This work has taught me that trauma often stems from social determinants—poverty, isolation, violence—and that paramedics must be both clinicians and community advocates.</w:t>
      </w:r>
    </w:p>
    <w:p>
      <w:pPr>
        <w:pStyle w:val="BodyText"/>
      </w:pPr>
      <w:r>
        <w:t xml:space="preserve">I choose</w:t>
      </w:r>
      <w:r>
        <w:t xml:space="preserve"> </w:t>
      </w:r>
      <w:r>
        <w:rPr>
          <w:bCs/>
          <w:b/>
        </w:rPr>
        <w:t xml:space="preserve">United States Miami</w:t>
      </w:r>
      <w:r>
        <w:t xml:space="preserve"> </w:t>
      </w:r>
      <w:r>
        <w:t xml:space="preserve">because it embodies the diversity I am honored to serve. My background as a first-generation American of Puerto Rican descent gives me perspective on navigating cultural landscapes where language and tradition shape health decisions. In Miami, I’ve witnessed how Hispanic and Caribbean communities often distrust formal healthcare systems; my role is to be a bridge. Whether translating medical instructions with patience or understanding that "susto" (a culturally recognized anxiety) may underlie a panic attack, I prioritize respect over assumptions. This cultural intelligence is non-negotiable for effective</w:t>
      </w:r>
      <w:r>
        <w:t xml:space="preserve"> </w:t>
      </w:r>
      <w:r>
        <w:rPr>
          <w:bCs/>
          <w:b/>
        </w:rPr>
        <w:t xml:space="preserve">Paramedic</w:t>
      </w:r>
      <w:r>
        <w:t xml:space="preserve"> </w:t>
      </w:r>
      <w:r>
        <w:t xml:space="preserve">care in Miami, where the population is 70% Hispanic and growing.</w:t>
      </w:r>
    </w:p>
    <w:p>
      <w:pPr>
        <w:pStyle w:val="BodyText"/>
      </w:pPr>
      <w:r>
        <w:t xml:space="preserve">The path to becoming a paramedic taught me that excellence is built on continuous learning. I’ve earned additional certifications in wilderness medicine (to support outdoor rescue efforts in Everglades National Park) and advanced airway management. Yet, my most valuable training has been listening—to patients, colleagues, and the streets of Miami itself. In this city, where every emergency reflects a larger story of resilience and vulnerability, I am committed to being a paramedic who heals not just bodies but communities.</w:t>
      </w:r>
    </w:p>
    <w:p>
      <w:pPr>
        <w:pStyle w:val="BodyText"/>
      </w:pPr>
      <w:r>
        <w:t xml:space="preserve">As I seek to advance my career within Miami’s EMS system, I bring not just certifications but a deep-seated belief in our shared humanity. The</w:t>
      </w:r>
      <w:r>
        <w:t xml:space="preserve"> </w:t>
      </w:r>
      <w:r>
        <w:rPr>
          <w:bCs/>
          <w:b/>
        </w:rPr>
        <w:t xml:space="preserve">Personal Statement</w:t>
      </w:r>
      <w:r>
        <w:t xml:space="preserve"> </w:t>
      </w:r>
      <w:r>
        <w:t xml:space="preserve">I present today is more than an application; it’s a pledge to the people of</w:t>
      </w:r>
      <w:r>
        <w:t xml:space="preserve"> </w:t>
      </w:r>
      <w:r>
        <w:rPr>
          <w:bCs/>
          <w:b/>
        </w:rPr>
        <w:t xml:space="preserve">United States Miami</w:t>
      </w:r>
      <w:r>
        <w:t xml:space="preserve">. To every patient on Brickell Avenue, Coral Gables, or Little Havana: when your life hangs in the balance, you deserve a paramedic who sees you as part of our community—not just another call. I am ready to earn that trust. I am ready to serve as a</w:t>
      </w:r>
      <w:r>
        <w:t xml:space="preserve"> </w:t>
      </w:r>
      <w:r>
        <w:rPr>
          <w:bCs/>
          <w:b/>
        </w:rPr>
        <w:t xml:space="preserve">Paramedic</w:t>
      </w:r>
      <w:r>
        <w:t xml:space="preserve"> </w:t>
      </w:r>
      <w:r>
        <w:t xml:space="preserve">in the city where compassion meets action every single day. With skill, heart, and an unshakeable commitment to Miami’s future, I will honor the privilege of wearing this uniform.</w:t>
      </w:r>
    </w:p>
    <w:p>
      <w:pPr>
        <w:pStyle w:val="BodyText"/>
      </w:pPr>
      <w:r>
        <w:rPr>
          <w:iCs/>
          <w:i/>
        </w:rPr>
        <w:t xml:space="preserve">Submitted with profound respect for the people of Miami and the noble mission of emergency medical services within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United States Miami</dc:title>
  <dc:creator/>
  <dc:language>en</dc:language>
  <cp:keywords/>
  <dcterms:created xsi:type="dcterms:W3CDTF">2026-07-23T19:11:19Z</dcterms:created>
  <dcterms:modified xsi:type="dcterms:W3CDTF">2026-07-23T19:11:19Z</dcterms:modified>
</cp:coreProperties>
</file>

<file path=docProps/custom.xml><?xml version="1.0" encoding="utf-8"?>
<Properties xmlns="http://schemas.openxmlformats.org/officeDocument/2006/custom-properties" xmlns:vt="http://schemas.openxmlformats.org/officeDocument/2006/docPropsVTypes"/>
</file>