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2c6e0a82d42b1773bc15843ea3afcd5f8f2acb1"/>
    <w:p>
      <w:pPr>
        <w:pStyle w:val="Heading1"/>
      </w:pPr>
      <w:r>
        <w:t xml:space="preserve">Personal Statement for Paramedic Position in Zimbabwe Harare</w:t>
      </w:r>
    </w:p>
    <w:p>
      <w:pPr>
        <w:pStyle w:val="FirstParagraph"/>
      </w:pPr>
      <w:r>
        <w:t xml:space="preserve">From the bustling streets of Harare to the quiet neighborhoods of Epworth, my journey toward becoming a dedicated paramedic has been deeply rooted in a profound commitment to serve Zimbabwe's most vulnerable communities. As I prepare to submit this Personal Statement for consideration as a Paramedic within Zimbabwe Harare, I reflect on how my professional path—shaped by both formal education and hands-on experience across Zimbabwe's healthcare landscape—aligns with the urgent needs of Harare’s residents. This city, where rapid response saves lives amid traffic congestion and limited resources, demands not just clinical skill but a compassionate understanding of local contexts. My career has been driven by this very purpose.</w:t>
      </w:r>
    </w:p>
    <w:p>
      <w:pPr>
        <w:pStyle w:val="BodyText"/>
      </w:pPr>
      <w:r>
        <w:t xml:space="preserve">My formal training began at the Harare College of Health Sciences, where I earned my National Diploma in Emergency Medical Care with distinction. This program immersed me in Zimbabwe’s unique emergency response challenges—from managing cholera outbreaks in high-density suburbs to navigating road traffic collisions on the busy Avenues. What set my education apart was its emphasis on cultural humility: learning to communicate effectively with Shona and Ndebele-speaking patients during crises, understanding traditional healing practices that influence healthcare decisions, and recognizing how economic hardship impacts health-seeking behavior in Harare’s informal settlements. I graduated among the top 5% of my cohort, but more importantly, I left equipped to treat patients as whole people within their communities.</w:t>
      </w:r>
    </w:p>
    <w:p>
      <w:pPr>
        <w:pStyle w:val="BodyText"/>
      </w:pPr>
      <w:r>
        <w:t xml:space="preserve">My practical experience has been equally formative. For three years, I served with the Zimbabwe National Fire and Rescue Service in Harare’s Central District, responding to over 2,000 emergency calls ranging from cardiac arrests in CBD office buildings to childbirth complications in crowded townships. One incident remains etched in my mind: during a torrential downpour that flooded Chitungwiza roads, I transported a diabetic mother through submerged streets to Parirenyatwa Hospital while coordinating with local community health workers who guided us through inaccessible paths. This experience crystallized why Harare’s paramedic must be both technically adept and deeply embedded in the city’s social fabric—knowing which routes avoid flooding, which clinics offer free care for the poor, and when to involve community leaders to gain patient trust.</w:t>
      </w:r>
    </w:p>
    <w:p>
      <w:pPr>
        <w:pStyle w:val="BodyText"/>
      </w:pPr>
      <w:r>
        <w:t xml:space="preserve">What distinguishes my approach as a Paramedic is my unwavering focus on prevention within emergency care. In Harare, where ambulance response times can exceed 40 minutes during peak hours, I’ve pioneered community first-aid workshops in areas like Mbare and Budiriro. Teaching mothers to recognize early signs of childhood malaria or elderly residents to manage hypertension has reduced preventable emergencies by 18% in my assigned zones. This work aligns with the Zimbabwean government’s vision for "Health for All," proving that paramedics are not just responders but vital educators. I’ve also collaborated with Harare City Council to develop mobile health units that deploy during cholera season, directly addressing gaps highlighted by WHO reports on urban healthcare access.</w:t>
      </w:r>
    </w:p>
    <w:p>
      <w:pPr>
        <w:pStyle w:val="BodyText"/>
      </w:pPr>
      <w:r>
        <w:t xml:space="preserve">Zimbabwe Harare presents unique challenges demanding innovative solutions. The city’s rapid urbanization has strained infrastructure, resulting in frequent ambulance traffic delays and overcrowded emergency departments. As a Paramedic, I’ve adapted by mastering the use of GPS tracking systems to navigate Harare’s evolving road networks and building partnerships with taxi associations to create "emergency lanes" during critical incidents. My ability to work under pressure is tested daily—whether stabilizing a patient at the scene of a factory accident in the industrial suburbs or comforting a trauma victim amid Harare’s notorious traffic chaos. Yet, it’s my cultural intelligence that makes me effective: understanding that in Harare, family involvement is non-negotiable during medical emergencies, and that respectful communication can transform fear into cooperation.</w:t>
      </w:r>
    </w:p>
    <w:p>
      <w:pPr>
        <w:pStyle w:val="BodyText"/>
      </w:pPr>
      <w:r>
        <w:t xml:space="preserve">I am particularly drawn to the opportunity to contribute to Harare’s healthcare transformation because I see it as my duty. Growing up in a household where medical bills meant sacrificing school fees for siblings, I learned early that access to timely care is a privilege—not a right. Now, as an established Paramedic, I’ve seen how disparities affect neighborhoods like Chitungwiza and Causeway daily. My goal isn’t merely to provide emergency services but to advocate for systemic change: pushing for better ambulance distribution in high-need areas and mentoring new recruits from Harare’s community colleges. I’ve already trained 30+ student paramedics through the Zimbabwe Medical Association’s outreach program, emphasizing that serving Harare means understanding its heartbeat—the rhythm of market days, the urgency of school runs, and the resilience of its people.</w:t>
      </w:r>
    </w:p>
    <w:p>
      <w:pPr>
        <w:pStyle w:val="BodyText"/>
      </w:pPr>
      <w:r>
        <w:t xml:space="preserve">What I offer extends beyond clinical competence. My fluency in English and Shona enables me to bridge communication gaps between patients and doctors at Harare’s hospitals. My volunteer work with the Harare Street Children Project taught me to spot subtle trauma cues in youth, allowing me to provide psychosocial first aid alongside medical care. And my resilience—forged through responding to the 2019 Zimbabwean floods that displaced 150,000 residents—is now channeled into preparing for climate-driven health emergencies that increasingly challenge Harare’s urban population.</w:t>
      </w:r>
    </w:p>
    <w:p>
      <w:pPr>
        <w:pStyle w:val="BodyText"/>
      </w:pPr>
      <w:r>
        <w:t xml:space="preserve">This Personal Statement is more than an application—it’s a promise. A promise to show up when every minute counts in Zimbabwe Harare, whether it’s guiding a mother through labor pains at her home in Borrowdale or calming panic during a mass casualty event at the Harare Central Market. I understand that being a Paramedic here means wearing many hats: clinician, community advocate, and sometimes even translator for those who’ve never stepped into a clinic. My life’s work is to ensure that no resident of Harare suffers in silence, no matter where they live or how much they earn.</w:t>
      </w:r>
    </w:p>
    <w:p>
      <w:pPr>
        <w:pStyle w:val="BodyText"/>
      </w:pPr>
      <w:r>
        <w:t xml:space="preserve">Zimbabwe Harare needs paramedics who love this city fiercely and serve it with integrity. I am ready to be that person—committed not just to saving lives, but to strengthening the very foundations of Harare’s health ecosystem, one emergency response at a time.</w:t>
      </w:r>
    </w:p>
    <w:p>
      <w:pPr>
        <w:pStyle w:val="BodyText"/>
      </w:pPr>
      <w:r>
        <w:t xml:space="preserve">Sincerely,</w:t>
      </w:r>
      <w:r>
        <w:br/>
      </w:r>
      <w:r>
        <w:t xml:space="preserve">Thandiwe Moyo</w:t>
      </w:r>
      <w:r>
        <w:br/>
      </w:r>
      <w:r>
        <w:t xml:space="preserve">Paramedic Registered with the Zimbabwe Allied Health Professions Council (ZAHP)</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Zimbabwe Harare</dc:title>
  <dc:creator/>
  <dc:language>en</dc:language>
  <cp:keywords/>
  <dcterms:created xsi:type="dcterms:W3CDTF">2026-07-15T18:33:24Z</dcterms:created>
  <dcterms:modified xsi:type="dcterms:W3CDTF">2026-07-15T18:33:24Z</dcterms:modified>
</cp:coreProperties>
</file>

<file path=docProps/custom.xml><?xml version="1.0" encoding="utf-8"?>
<Properties xmlns="http://schemas.openxmlformats.org/officeDocument/2006/custom-properties" xmlns:vt="http://schemas.openxmlformats.org/officeDocument/2006/docPropsVTypes"/>
</file>