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X1e2163e454f14fbe57471b1749e1ae19fe6d8fc"/>
    <w:p>
      <w:pPr>
        <w:pStyle w:val="Heading1"/>
      </w:pPr>
      <w:r>
        <w:t xml:space="preserve">Personal Statement for Petroleum Engineer</w:t>
      </w:r>
    </w:p>
    <w:p>
      <w:pPr>
        <w:pStyle w:val="FirstParagraph"/>
      </w:pPr>
      <w:r>
        <w:t xml:space="preserve">As a dedicated and forward-thinking Petroleum Engineer with five years of progressive experience in reservoir development and field operations, I am writing to express my profound commitment to contributing to Argentina's energy sector from the dynamic hub of Buenos Aires. This</w:t>
      </w:r>
      <w:r>
        <w:t xml:space="preserve"> </w:t>
      </w:r>
      <w:r>
        <w:rPr>
          <w:bCs/>
          <w:b/>
        </w:rPr>
        <w:t xml:space="preserve">Personal Statement</w:t>
      </w:r>
      <w:r>
        <w:t xml:space="preserve"> </w:t>
      </w:r>
      <w:r>
        <w:t xml:space="preserve">outlines my professional journey, technical expertise, and unwavering enthusiasm for advancing sustainable hydrocarbon extraction within Argentina's unique geological landscape—particularly in the transformative Vaca Muerta shale formation that positions</w:t>
      </w:r>
      <w:r>
        <w:t xml:space="preserve"> </w:t>
      </w:r>
      <w:r>
        <w:rPr>
          <w:iCs/>
          <w:i/>
        </w:rPr>
        <w:t xml:space="preserve">Argentina Buenos Aires</w:t>
      </w:r>
      <w:r>
        <w:t xml:space="preserve"> </w:t>
      </w:r>
      <w:r>
        <w:t xml:space="preserve">at the forefront of Latin American energy innovation.</w:t>
      </w:r>
    </w:p>
    <w:bookmarkStart w:id="20" w:name="Xf491201ac4e1562aca343bacead8cddc05f13fa"/>
    <w:p>
      <w:pPr>
        <w:pStyle w:val="Heading2"/>
      </w:pPr>
      <w:r>
        <w:t xml:space="preserve">Academic Foundation and Technical Proficiency</w:t>
      </w:r>
    </w:p>
    <w:p>
      <w:pPr>
        <w:pStyle w:val="FirstParagraph"/>
      </w:pPr>
      <w:r>
        <w:t xml:space="preserve">I earned my Master's in Petroleum Engineering from the University of Texas at Austin, where I specialized in unconventional reservoir characterization and hydraulic fracturing optimization. My thesis on "Multistage Fracturing Efficiency in Argentinian Shale Formations" directly aligned with Argentina's energy priorities, analyzing Vaca Muerta data to reduce water usage by 22% while improving recovery rates. This academic focus was not merely theoretical; it was driven by my fascination with how engineering solutions could address Argentina's specific challenges—such as complex geology and the need for cost-effective extraction in a developing market. My technical toolkit includes PETREL, CMG, and Schlumberger’s DELFI platform for reservoir modeling, coupled with hands-on experience in drilling optimization that has delivered 15% faster well completions in my prior roles.</w:t>
      </w:r>
    </w:p>
    <w:bookmarkEnd w:id="20"/>
    <w:bookmarkStart w:id="21" w:name="X94b1dc7db622bda053d948dce2a18df1d3791da"/>
    <w:p>
      <w:pPr>
        <w:pStyle w:val="Heading2"/>
      </w:pPr>
      <w:r>
        <w:t xml:space="preserve">Professional Experience: Bridging Global Best Practices with Local Context</w:t>
      </w:r>
    </w:p>
    <w:p>
      <w:pPr>
        <w:pStyle w:val="FirstParagraph"/>
      </w:pPr>
      <w:r>
        <w:t xml:space="preserve">During my tenure at Schlumberger’s South America operations, I collaborated with YPF (Yacimientos Petrolíferos Fiscales Bolivianos) on the Neuquén Basin projects. I led a cross-functional team to implement real-time drilling analytics for 47 wells in the Vaca Muerta play, directly contributing to a 30% reduction in non-productive time. What distinguished this work was my intentional adaptation of global methodologies to Argentina’s operational realities: integrating local geomechanical data from Buenos Aires-based research institutions, respecting community engagement protocols mandated by Argentine environmental regulations, and optimizing logistics through the port of Buenos Aires for equipment delivery. I recognized early that success in</w:t>
      </w:r>
      <w:r>
        <w:t xml:space="preserve"> </w:t>
      </w:r>
      <w:r>
        <w:rPr>
          <w:iCs/>
          <w:i/>
        </w:rPr>
        <w:t xml:space="preserve">Argentina Buenos Aires</w:t>
      </w:r>
      <w:r>
        <w:t xml:space="preserve"> </w:t>
      </w:r>
      <w:r>
        <w:t xml:space="preserve">requires more than technical skill—it demands cultural intelligence and regulatory fluency.</w:t>
      </w:r>
    </w:p>
    <w:bookmarkEnd w:id="21"/>
    <w:bookmarkStart w:id="22" w:name="why-argentina-the-vaca-muerta-imperative"/>
    <w:p>
      <w:pPr>
        <w:pStyle w:val="Heading2"/>
      </w:pPr>
      <w:r>
        <w:t xml:space="preserve">Why Argentina? The Vaca Muerta Imperative</w:t>
      </w:r>
    </w:p>
    <w:p>
      <w:pPr>
        <w:pStyle w:val="FirstParagraph"/>
      </w:pPr>
      <w:r>
        <w:t xml:space="preserve">My decision to pursue a career in Argentina is rooted in the nation’s strategic position as an emerging energy powerhouse. The Vaca Muerta formation, spanning over 30,000 square kilometers across Neuquén, Río Negro, and Mendoza provinces (with Buenos Aires serving as the administrative and innovation nerve center), represents one of the world’s largest shale resources. I am captivated by Argentina’s commitment to becoming a top-three global oil producer by 2035—a vision championed by the Ministry of Energy and Mining, headquartered in</w:t>
      </w:r>
      <w:r>
        <w:t xml:space="preserve"> </w:t>
      </w:r>
      <w:r>
        <w:rPr>
          <w:iCs/>
          <w:i/>
        </w:rPr>
        <w:t xml:space="preserve">Argentina Buenos Aires</w:t>
      </w:r>
      <w:r>
        <w:t xml:space="preserve">. Working from this city, I would leverage its ecosystem: proximity to YPF headquarters, the National University of La Plata’s petroleum engineering department, and international firms like Chevron and TotalEnergies who maintain major offices here. This convergence makes Buenos Aires the ideal base for engineers driving Argentina’s energy sovereignty.</w:t>
      </w:r>
    </w:p>
    <w:bookmarkEnd w:id="22"/>
    <w:bookmarkStart w:id="23" w:name="Xe06cf2704ebc1da6159f67b39d788dcd653e5d6"/>
    <w:p>
      <w:pPr>
        <w:pStyle w:val="Heading2"/>
      </w:pPr>
      <w:r>
        <w:t xml:space="preserve">Commitment to Sustainable Development in Argentina</w:t>
      </w:r>
    </w:p>
    <w:p>
      <w:pPr>
        <w:pStyle w:val="FirstParagraph"/>
      </w:pPr>
      <w:r>
        <w:t xml:space="preserve">As a</w:t>
      </w:r>
      <w:r>
        <w:t xml:space="preserve"> </w:t>
      </w:r>
      <w:r>
        <w:rPr>
          <w:bCs/>
          <w:b/>
        </w:rPr>
        <w:t xml:space="preserve">Petroleum Engineer</w:t>
      </w:r>
      <w:r>
        <w:t xml:space="preserve">, I reject the outdated narrative that oil and gas development is inherently at odds with environmental stewardship. In Argentina, where climate commitments under the Paris Agreement are increasingly binding, I have championed solutions like CO₂ sequestration pilots in depleted fields and water recycling systems—projects directly relevant to Buenos Aires’ 2050 carbon neutrality goals. For instance, my work on the "Vaca Muerta Water Reuse Initiative" (supported by the Argentine Ministry of Environment) reduced freshwater consumption by 40% across four operators. I understand that true progress in</w:t>
      </w:r>
      <w:r>
        <w:t xml:space="preserve"> </w:t>
      </w:r>
      <w:r>
        <w:rPr>
          <w:iCs/>
          <w:i/>
        </w:rPr>
        <w:t xml:space="preserve">Argentina Buenos Aires</w:t>
      </w:r>
      <w:r>
        <w:t xml:space="preserve"> </w:t>
      </w:r>
      <w:r>
        <w:t xml:space="preserve">requires balancing economic growth with ecological responsibility, and I am committed to advancing this through engineering excellence.</w:t>
      </w:r>
    </w:p>
    <w:bookmarkEnd w:id="23"/>
    <w:bookmarkStart w:id="24" w:name="Xdc3cd95d1e5196eb91317b1877e5edbaaabfaf9"/>
    <w:p>
      <w:pPr>
        <w:pStyle w:val="Heading2"/>
      </w:pPr>
      <w:r>
        <w:t xml:space="preserve">Cultural Integration and Community Engagement</w:t>
      </w:r>
    </w:p>
    <w:p>
      <w:pPr>
        <w:pStyle w:val="FirstParagraph"/>
      </w:pPr>
      <w:r>
        <w:t xml:space="preserve">Beyond technical expertise, my success in Argentina will stem from deep cultural integration. Having lived in Buenos Aires for six months during an internship at a local consulting firm, I mastered Spanish to fluency (CEFR C1) and developed respect for Argentine workplace values: the importance of personal rapport ("la confianza"), collaborative decision-making, and the "tercer tiempo" philosophy that balances professional rigor with cultural richness. I’ve attended industry events at the Argentine Petroleum Institute (IPA) in Buenos Aires, connecting with regulators who prioritize community impact assessments. In my view, a</w:t>
      </w:r>
      <w:r>
        <w:t xml:space="preserve"> </w:t>
      </w:r>
      <w:r>
        <w:rPr>
          <w:bCs/>
          <w:b/>
        </w:rPr>
        <w:t xml:space="preserve">Petroleum Engineer</w:t>
      </w:r>
      <w:r>
        <w:t xml:space="preserve"> </w:t>
      </w:r>
      <w:r>
        <w:t xml:space="preserve">in Argentina must be a community ally—whether through supporting local vendor networks or hosting workshops for technical schools near drilling sites. This human-centered approach ensures that energy development lifts entire regions, not just shareholders.</w:t>
      </w:r>
    </w:p>
    <w:bookmarkEnd w:id="24"/>
    <w:bookmarkStart w:id="25" w:name="X93b765a61c520ac34e18f1fd4bcd3eab88e5225"/>
    <w:p>
      <w:pPr>
        <w:pStyle w:val="Heading2"/>
      </w:pPr>
      <w:r>
        <w:t xml:space="preserve">Future Vision: Contributing to Argentina’s Energy Renaissance</w:t>
      </w:r>
    </w:p>
    <w:p>
      <w:pPr>
        <w:pStyle w:val="FirstParagraph"/>
      </w:pPr>
      <w:r>
        <w:t xml:space="preserve">My ultimate ambition is to establish a technical center in Buenos Aires focused on sustainable shale development, collaborating with Universidad Nacional de Buenos Aires and industry partners. I envision pioneering AI-driven reservoir management systems tailored for Argentine geology, while training the next generation of local talent—a critical need as Argentina seeks to reduce its engineering talent gap. By anchoring my career in</w:t>
      </w:r>
      <w:r>
        <w:t xml:space="preserve"> </w:t>
      </w:r>
      <w:r>
        <w:rPr>
          <w:iCs/>
          <w:i/>
        </w:rPr>
        <w:t xml:space="preserve">Argentina Buenos Aires</w:t>
      </w:r>
      <w:r>
        <w:t xml:space="preserve">, I position myself not just as an employee, but as a catalyst for the nation’s energy transformation. The challenges here—economic volatility, infrastructure modernization—are precisely where innovative engineers like me can deliver maximum impact.</w:t>
      </w:r>
    </w:p>
    <w:p>
      <w:pPr>
        <w:pStyle w:val="BodyText"/>
      </w:pPr>
      <w:r>
        <w:t xml:space="preserve">"In Argentina, oil is not merely a resource—it’s a legacy. I aspire to engineer that legacy with integrity, precision, and profound respect for the land and people of</w:t>
      </w:r>
      <w:r>
        <w:t xml:space="preserve"> </w:t>
      </w:r>
      <w:r>
        <w:rPr>
          <w:iCs/>
          <w:i/>
        </w:rPr>
        <w:t xml:space="preserve">Argentina Buenos Aires</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Personal Statement</w:t>
      </w:r>
      <w:r>
        <w:t xml:space="preserve"> </w:t>
      </w:r>
      <w:r>
        <w:t xml:space="preserve">embodies my conviction that I am not just seeking a job in Argentina—I am seeking to become part of Argentina’s energy narrative. My technical rigor, cultural adaptability, and passion for Vaca Muerta’s potential align seamlessly with the needs of Buenos Aires as the operational epicenter of the nation’s hydrocarbon renaissance. I am ready to bring my expertise in reservoir engineering, sustainable practices, and community-focused leadership to advance Argentina’s position as a responsible global energy leader. With deep respect for Argentine industry traditions and a vision for its future, I eagerly await the opportunity to contribute meaningfully from</w:t>
      </w:r>
      <w:r>
        <w:t xml:space="preserve"> </w:t>
      </w:r>
      <w:r>
        <w:rPr>
          <w:iCs/>
          <w:i/>
        </w:rPr>
        <w:t xml:space="preserve">Argentina Buenos Aires</w:t>
      </w:r>
      <w:r>
        <w:t xml:space="preserv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Argentina Buenos Aires</dc:title>
  <dc:creator/>
  <dc:language>en</dc:language>
  <cp:keywords/>
  <dcterms:created xsi:type="dcterms:W3CDTF">2025-12-09T16:04:03Z</dcterms:created>
  <dcterms:modified xsi:type="dcterms:W3CDTF">2025-12-09T16:04:03Z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