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Petroleum</w:t>
      </w:r>
      <w:r>
        <w:t xml:space="preserve"> </w:t>
      </w:r>
      <w:r>
        <w:t xml:space="preserve">Engineer,</w:t>
      </w:r>
      <w:r>
        <w:t xml:space="preserve"> </w:t>
      </w:r>
      <w:r>
        <w:t xml:space="preserve">India</w:t>
      </w:r>
      <w:r>
        <w:t xml:space="preserve"> </w:t>
      </w:r>
      <w:r>
        <w:t xml:space="preserve">Bangalore</w:t>
      </w:r>
    </w:p>
    <w:bookmarkStart w:id="26" w:name="X6a33b458cb8547c10243ceb1dbffa62673a26d0"/>
    <w:p>
      <w:pPr>
        <w:pStyle w:val="Heading1"/>
      </w:pPr>
      <w:r>
        <w:t xml:space="preserve">Personal Statement: Pursuing Excellence as a Petroleum Engineer in India Bangalore</w:t>
      </w:r>
    </w:p>
    <w:p>
      <w:pPr>
        <w:pStyle w:val="FirstParagraph"/>
      </w:pPr>
      <w:r>
        <w:t xml:space="preserve">From my earliest exposure to engineering concepts during high school, I have been captivated by the intricate dance between geology, technology, and global energy systems. This fascination crystallized into a definitive career path when I recognized petroleum engineering as the perfect intersection of scientific rigor and real-world impact. As I prepare to launch my professional journey in India's dynamic energy sector, Bangalore emerges not merely as a geographic location but as the strategic nexus where my aspirations for innovation, sustainability, and national contribution converge. This</w:t>
      </w:r>
      <w:r>
        <w:t xml:space="preserve"> </w:t>
      </w:r>
      <w:r>
        <w:rPr>
          <w:bCs/>
          <w:b/>
        </w:rPr>
        <w:t xml:space="preserve">Personal Statement</w:t>
      </w:r>
      <w:r>
        <w:t xml:space="preserve"> </w:t>
      </w:r>
      <w:r>
        <w:t xml:space="preserve">articulates my qualifications, vision, and unwavering commitment to excel as a</w:t>
      </w:r>
      <w:r>
        <w:t xml:space="preserve"> </w:t>
      </w:r>
      <w:r>
        <w:rPr>
          <w:bCs/>
          <w:b/>
        </w:rPr>
        <w:t xml:space="preserve">Petroleum Engineer</w:t>
      </w:r>
      <w:r>
        <w:t xml:space="preserve"> </w:t>
      </w:r>
      <w:r>
        <w:t xml:space="preserve">within the evolving landscape of</w:t>
      </w:r>
      <w:r>
        <w:t xml:space="preserve"> </w:t>
      </w:r>
      <w:r>
        <w:rPr>
          <w:bCs/>
          <w:b/>
        </w:rPr>
        <w:t xml:space="preserve">India Bangalore</w:t>
      </w:r>
      <w:r>
        <w:t xml:space="preserve">.</w:t>
      </w:r>
    </w:p>
    <w:bookmarkStart w:id="20" w:name="X0f79c2bc223bfcb4ce65a5566aa267f701f0447"/>
    <w:p>
      <w:pPr>
        <w:pStyle w:val="Heading2"/>
      </w:pPr>
      <w:r>
        <w:t xml:space="preserve">Educational Foundation: Bridging Theory and Practical Application</w:t>
      </w:r>
    </w:p>
    <w:p>
      <w:pPr>
        <w:pStyle w:val="FirstParagraph"/>
      </w:pPr>
      <w:r>
        <w:t xml:space="preserve">I completed my Bachelor of Technology in Petroleum Engineering from the Institute of Petroleum Engineering, deemed one of India's premier institutions for energy education. My academic journey was meticulously designed to align with the demands of modern petroleum engineering, with specialized coursework including Reservoir Simulation, Drilling Operations, Enhanced Oil Recovery (EOR), and Sustainable Energy Management. Notably, I excelled in computational fluid dynamics projects that modeled multiphase flow in unconventional reservoirs – a skillset increasingly vital as India diversifies its energy portfolio beyond conventional hydrocarbons. My final-year thesis on "AI-Driven Decline Curve Analysis for Shale Gas Reservoirs in the Cambay Basin" received commendation from faculty and industry partners, demonstrating my ability to merge cutting-edge technology with regional geological challenges. This academic rigor, coupled with certifications in PETREL software and Python-based reservoir analytics, equips me to contribute immediately to technical teams operating within</w:t>
      </w:r>
      <w:r>
        <w:t xml:space="preserve"> </w:t>
      </w:r>
      <w:r>
        <w:rPr>
          <w:bCs/>
          <w:b/>
        </w:rPr>
        <w:t xml:space="preserve">India Bangalore</w:t>
      </w:r>
      <w:r>
        <w:t xml:space="preserve">'s growing energy innovation ecosystem.</w:t>
      </w:r>
    </w:p>
    <w:bookmarkEnd w:id="20"/>
    <w:bookmarkStart w:id="21" w:name="X2126d229aacddf190b8b8528734f5d6a5217e5e"/>
    <w:p>
      <w:pPr>
        <w:pStyle w:val="Heading2"/>
      </w:pPr>
      <w:r>
        <w:t xml:space="preserve">Professional Insight: Contextualizing Engineering in India's Energy Reality</w:t>
      </w:r>
    </w:p>
    <w:p>
      <w:pPr>
        <w:pStyle w:val="FirstParagraph"/>
      </w:pPr>
      <w:r>
        <w:t xml:space="preserve">My internship at Reliance Industries' Petroleum Exploration Division provided invaluable exposure to the operational complexities of India's oil and gas sector. Working alongside geoscientists on the KG Basin projects, I assisted in pressure transient analysis for offshore well testing and contributed to field development plans that balanced economic viability with environmental stewardship – a critical consideration in India's regulatory environment. This experience revealed a profound truth: petroleum engineering in</w:t>
      </w:r>
      <w:r>
        <w:t xml:space="preserve"> </w:t>
      </w:r>
      <w:r>
        <w:rPr>
          <w:bCs/>
          <w:b/>
        </w:rPr>
        <w:t xml:space="preserve">India Bangalore</w:t>
      </w:r>
      <w:r>
        <w:t xml:space="preserve"> </w:t>
      </w:r>
      <w:r>
        <w:t xml:space="preserve">transcends traditional extraction. It necessitates understanding national energy security imperatives, navigating the dual mandate of meeting rising demand (projected to grow 5% annually) while accelerating the transition toward cleaner energy solutions. I observed how Bangalore-based tech firms like Schlumberger and Halliburton maintain significant R&amp;D centers here, developing AI-powered predictive maintenance systems and digital twin technologies for reservoir management – a testament to why this city is becoming central to India's energy innovation strategy.</w:t>
      </w:r>
    </w:p>
    <w:bookmarkEnd w:id="21"/>
    <w:bookmarkStart w:id="22" w:name="X0f83aaddd2893c097ebe2fb45ed578464680a9b"/>
    <w:p>
      <w:pPr>
        <w:pStyle w:val="Heading2"/>
      </w:pPr>
      <w:r>
        <w:t xml:space="preserve">Technical Capabilities: Engineering Solutions for India's Unique Challenges</w:t>
      </w:r>
    </w:p>
    <w:p>
      <w:pPr>
        <w:pStyle w:val="FirstParagraph"/>
      </w:pPr>
      <w:r>
        <w:t xml:space="preserve">As a forward-thinking</w:t>
      </w:r>
      <w:r>
        <w:t xml:space="preserve"> </w:t>
      </w:r>
      <w:r>
        <w:rPr>
          <w:bCs/>
          <w:b/>
        </w:rPr>
        <w:t xml:space="preserve">Petroleum Engineer</w:t>
      </w:r>
      <w:r>
        <w:t xml:space="preserve">, I specialize in solutions that address India-specific constraints. My proficiency extends beyond conventional reservoir engineering to include:</w:t>
      </w:r>
    </w:p>
    <w:p>
      <w:pPr>
        <w:numPr>
          <w:ilvl w:val="0"/>
          <w:numId w:val="1001"/>
        </w:numPr>
        <w:pStyle w:val="Compact"/>
      </w:pPr>
      <w:r>
        <w:rPr>
          <w:bCs/>
          <w:b/>
        </w:rPr>
        <w:t xml:space="preserve">Sustainable Field Development:</w:t>
      </w:r>
      <w:r>
        <w:t xml:space="preserve"> </w:t>
      </w:r>
      <w:r>
        <w:t xml:space="preserve">Designing low-emission production strategies for marginal fields, critical for India's commitment to 450 GW renewable capacity by 2030 while ensuring energy stability.</w:t>
      </w:r>
    </w:p>
    <w:p>
      <w:pPr>
        <w:numPr>
          <w:ilvl w:val="0"/>
          <w:numId w:val="1001"/>
        </w:numPr>
        <w:pStyle w:val="Compact"/>
      </w:pPr>
      <w:r>
        <w:rPr>
          <w:bCs/>
          <w:b/>
        </w:rPr>
        <w:t xml:space="preserve">Advanced Data Analytics:</w:t>
      </w:r>
      <w:r>
        <w:t xml:space="preserve"> </w:t>
      </w:r>
      <w:r>
        <w:t xml:space="preserve">Leveraging machine learning (Python, TensorFlow) to optimize well placement in complex carbonate reservoirs common in Western India – skills honed through Bangalore-based cloud computing workshops.</w:t>
      </w:r>
    </w:p>
    <w:p>
      <w:pPr>
        <w:numPr>
          <w:ilvl w:val="0"/>
          <w:numId w:val="1001"/>
        </w:numPr>
        <w:pStyle w:val="Compact"/>
      </w:pPr>
      <w:r>
        <w:rPr>
          <w:bCs/>
          <w:b/>
        </w:rPr>
        <w:t xml:space="preserve">Regulatory Compliance:</w:t>
      </w:r>
      <w:r>
        <w:t xml:space="preserve"> </w:t>
      </w:r>
      <w:r>
        <w:t xml:space="preserve">Deep understanding of MOEFCC guidelines and DGH requirements for environmental impact assessments, ensuring projects align with India's Net Zero 2070 roadmap.</w:t>
      </w:r>
    </w:p>
    <w:p>
      <w:pPr>
        <w:pStyle w:val="FirstParagraph"/>
      </w:pPr>
      <w:r>
        <w:t xml:space="preserve">I recognize that as a</w:t>
      </w:r>
      <w:r>
        <w:t xml:space="preserve"> </w:t>
      </w:r>
      <w:r>
        <w:rPr>
          <w:bCs/>
          <w:b/>
        </w:rPr>
        <w:t xml:space="preserve">Petroleum Engineer</w:t>
      </w:r>
      <w:r>
        <w:t xml:space="preserve"> </w:t>
      </w:r>
      <w:r>
        <w:t xml:space="preserve">operating from</w:t>
      </w:r>
      <w:r>
        <w:t xml:space="preserve"> </w:t>
      </w:r>
      <w:r>
        <w:rPr>
          <w:bCs/>
          <w:b/>
        </w:rPr>
        <w:t xml:space="preserve">India Bangalore</w:t>
      </w:r>
      <w:r>
        <w:t xml:space="preserve">, my work must integrate seamlessly with the nation's broader energy transition. This isn't just about extracting hydrocarbons; it's about engineering pathways where fossil fuels serve as transitional infrastructure while accelerating renewable deployment – a philosophy I've championed through campus sustainability initiatives.</w:t>
      </w:r>
    </w:p>
    <w:bookmarkEnd w:id="22"/>
    <w:bookmarkStart w:id="23" w:name="Xee48b10f6fb16d05616da14cde5ac82c5786e8f"/>
    <w:p>
      <w:pPr>
        <w:pStyle w:val="Heading2"/>
      </w:pPr>
      <w:r>
        <w:t xml:space="preserve">Why Bangalore: The Convergence of Technology and Energy Vision</w:t>
      </w:r>
    </w:p>
    <w:p>
      <w:pPr>
        <w:pStyle w:val="FirstParagraph"/>
      </w:pPr>
      <w:r>
        <w:t xml:space="preserve">Bangalore's strategic significance for my career is multifaceted. Beyond its reputation as India's IT capital, the city has become the epicenter of energy technology innovation through clusters like the National Institute of Advanced Manufacturing Technology (NIAMT) and partnerships between IITs and global E&amp;P companies. The Karnataka government's "Energy Innovation Hub" initiative, launched in 2022, specifically targets developing digital oilfield solutions – positioning Bangalore as a natural launchpad for engineers blending software acumen with petroleum expertise. What resonates most deeply is how this environment mirrors my professional ethos: India's energy future requires not just technical mastery but entrepreneurial thinking. Here, I see opportunities to collaborate with startups like C3 AI and TATA Advanced Systems on projects that deploy IoT sensors for real-time reservoir monitoring or blockchain for transparent supply chain management – precisely the kind of integrated approach that defines modern petroleum engineering in</w:t>
      </w:r>
      <w:r>
        <w:t xml:space="preserve"> </w:t>
      </w:r>
      <w:r>
        <w:rPr>
          <w:bCs/>
          <w:b/>
        </w:rPr>
        <w:t xml:space="preserve">India Bangalore</w:t>
      </w:r>
      <w:r>
        <w:t xml:space="preserve">.</w:t>
      </w:r>
    </w:p>
    <w:bookmarkEnd w:id="23"/>
    <w:bookmarkStart w:id="24" w:name="commitment-to-indias-energy-future"/>
    <w:p>
      <w:pPr>
        <w:pStyle w:val="Heading2"/>
      </w:pPr>
      <w:r>
        <w:t xml:space="preserve">Commitment to India's Energy Future</w:t>
      </w:r>
    </w:p>
    <w:p>
      <w:pPr>
        <w:pStyle w:val="FirstParagraph"/>
      </w:pPr>
      <w:r>
        <w:t xml:space="preserve">My ambition transcends personal career growth. I am driven by India's urgent need to balance energy access, economic development, and environmental responsibility – a challenge where the role of a Petroleum Engineer is pivotal. As someone who has witnessed rural communities' struggles with power outages firsthand during volunteer work in Karnataka villages, I understand that engineering solutions must serve society holistically. In</w:t>
      </w:r>
      <w:r>
        <w:t xml:space="preserve"> </w:t>
      </w:r>
      <w:r>
        <w:rPr>
          <w:bCs/>
          <w:b/>
        </w:rPr>
        <w:t xml:space="preserve">India Bangalore</w:t>
      </w:r>
      <w:r>
        <w:t xml:space="preserve">, I envision contributing to projects like the proposed "Digital Oilfield 2030" initiative, where data analytics optimizes extraction efficiency while minimizing land disruption. My ultimate goal is to help develop scalable models for integrating conventional and renewable assets – ensuring that as India transitions toward a low-carbon future, its energy infrastructure remains resilient and inclusive.</w:t>
      </w:r>
    </w:p>
    <w:bookmarkEnd w:id="24"/>
    <w:bookmarkStart w:id="25" w:name="X3d1da34ce5c71eb02da141ce0a555f51990f29d"/>
    <w:p>
      <w:pPr>
        <w:pStyle w:val="Heading2"/>
      </w:pPr>
      <w:r>
        <w:t xml:space="preserve">Conclusion: Engineering Tomorrow from Bangalore</w:t>
      </w:r>
    </w:p>
    <w:p>
      <w:pPr>
        <w:pStyle w:val="FirstParagraph"/>
      </w:pPr>
      <w:r>
        <w:t xml:space="preserve">This</w:t>
      </w:r>
      <w:r>
        <w:t xml:space="preserve"> </w:t>
      </w:r>
      <w:r>
        <w:rPr>
          <w:bCs/>
          <w:b/>
        </w:rPr>
        <w:t xml:space="preserve">Personal Statement</w:t>
      </w:r>
      <w:r>
        <w:t xml:space="preserve"> </w:t>
      </w:r>
      <w:r>
        <w:t xml:space="preserve">represents more than an application; it is a declaration of intent. I bring to the table not only academic excellence and technical proficiency but also a deep-seated commitment to applying petroleum engineering as a force for responsible national progress. Bangalore, with its unique fusion of technological agility and India's energy ambitions, is the ideal crucible for my professional evolution. I am eager to contribute my skills in reservoir analytics, sustainable design, and digital innovation to organizations driving India's next phase of energy development – where every well drilled and every algorithm deployed serves a larger purpose: securing a prosperous, sustainable future for our nation. As I embark on this journey from</w:t>
      </w:r>
      <w:r>
        <w:t xml:space="preserve"> </w:t>
      </w:r>
      <w:r>
        <w:rPr>
          <w:bCs/>
          <w:b/>
        </w:rPr>
        <w:t xml:space="preserve">India Bangalore</w:t>
      </w:r>
      <w:r>
        <w:t xml:space="preserve">, I carry with me the conviction that true petroleum engineering excellence lies not just in extracting resources, but in stewarding them wisely for generations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Petroleum Engineer, India Bangalore</dc:title>
  <dc:creator/>
  <dc:language>en</dc:language>
  <cp:keywords/>
  <dcterms:created xsi:type="dcterms:W3CDTF">2026-05-03T12:25:52Z</dcterms:created>
  <dcterms:modified xsi:type="dcterms:W3CDTF">2026-05-03T12:25:52Z</dcterms:modified>
</cp:coreProperties>
</file>

<file path=docProps/custom.xml><?xml version="1.0" encoding="utf-8"?>
<Properties xmlns="http://schemas.openxmlformats.org/officeDocument/2006/custom-properties" xmlns:vt="http://schemas.openxmlformats.org/officeDocument/2006/docPropsVTypes"/>
</file>