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9eecab014479d3931f1668c22c8cf5649fbda2c"/>
    <w:p>
      <w:pPr>
        <w:pStyle w:val="Heading1"/>
      </w:pPr>
      <w:r>
        <w:t xml:space="preserve">Personal Statement for Petroleum Engineer Position in Qatar Doha</w:t>
      </w:r>
    </w:p>
    <w:p>
      <w:pPr>
        <w:pStyle w:val="FirstParagraph"/>
      </w:pPr>
      <w:r>
        <w:t xml:space="preserve">As I prepare this Personal Statement, I find myself reflecting on a journey that has been meticulously shaped by my passion for petroleum engineering and my profound commitment to contributing to the energy sector of Qatar Doha. Having dedicated over eight years to advancing my expertise in reservoir characterization, drilling optimization, and sustainable production strategies, I am now poised to bring my technical proficiency and cultural adaptability to one of the world's most dynamic energy landscapes. This document represents not merely an application, but a testament to my alignment with Qatar's vision for energy leadership and Doha's status as a global hub for innovation in hydrocarbon development.</w:t>
      </w:r>
    </w:p>
    <w:p>
      <w:pPr>
        <w:pStyle w:val="BodyText"/>
      </w:pPr>
      <w:r>
        <w:t xml:space="preserve">My academic foundation began with a Bachelor of Science in Petroleum Engineering from the University of Houston, where I graduated with honors and specialized in enhanced oil recovery techniques. This was followed by a Master's degree at Heriot-Watt University, focusing on geomechanics under challenging reservoir conditions—directly relevant to Qatar's carbonate reservoirs in the North Field. My thesis on "Predictive Modeling for Fracture Network Optimization in Tight Carbonates" earned recognition from the Society of Petroleum Engineers (SPE) and provided me with practical experience using advanced software like Petrel and ECLIPSE, which I've since applied across three international projects.</w:t>
      </w:r>
    </w:p>
    <w:p>
      <w:pPr>
        <w:pStyle w:val="BodyText"/>
      </w:pPr>
      <w:r>
        <w:t xml:space="preserve">Professionally, I spent five years at a multinational oil company operating in the Gulf Cooperation Council region, where I managed field development plans for mature assets in Oman. My work directly contributed to a 22% increase in recovery rates while reducing operational costs by 18%. Crucially, this experience taught me to navigate multicultural teams and complex regulatory frameworks—skills I recognize as essential for thriving in Qatar Doha's unique professional ecosystem. I am particularly proud of leading a cross-functional initiative that integrated AI-driven predictive analytics into daily production workflows, a methodology I believe aligns perfectly with QatarEnergy's strategic focus on digital transformation.</w:t>
      </w:r>
    </w:p>
    <w:p>
      <w:pPr>
        <w:pStyle w:val="BodyText"/>
      </w:pPr>
      <w:r>
        <w:t xml:space="preserve">What draws me specifically to Qatar Doha is not merely the scale of its energy resources but the nation's visionary approach to sustainable hydrocarbon development. Having closely followed Qatar's progress in LNG leadership, carbon capture initiatives, and the ambitious National Vision 2030, I am deeply inspired by how this nation balances economic growth with environmental stewardship. The opportunity to contribute to projects like the North Field Expansion (NFE) and QatarEnergy's Carbon Management Program represents a career pinnacle for any Petroleum Engineer. In Doha, I envision collaborating with industry pioneers such as Qatar Petroleum and International Energy Partners to develop solutions that maximize resource value while minimizing ecological impact—exactly the kind of mission-driven work that fuels my professional purpose.</w:t>
      </w:r>
    </w:p>
    <w:p>
      <w:pPr>
        <w:pStyle w:val="BodyText"/>
      </w:pPr>
      <w:r>
        <w:t xml:space="preserve">My technical toolkit is rigorously aligned with Qatar's operational needs. I possess certified expertise in reservoir simulation, well log interpretation, and hydraulic fracturing design. More importantly, I have cultivated a pragmatic approach to problem-solving honed through fieldwork in extreme environments—from the desert conditions of Saudi Arabia to offshore platforms in the Persian Gulf. In my most recent role, I resolved a critical wellbore instability issue during drilling operations through real-time data analysis and team coordination, preventing an estimated $12 million in potential delays. This experience underscores my ability to deliver under pressure—a necessity for any Petroleum Engineer operating within Qatar's fast-paced energy sector.</w:t>
      </w:r>
    </w:p>
    <w:p>
      <w:pPr>
        <w:pStyle w:val="BodyText"/>
      </w:pPr>
      <w:r>
        <w:t xml:space="preserve">Beyond technical skills, I bring a proven commitment to cultural intelligence essential for success in Doha. Having lived and worked across the Middle East, I have developed deep respect for Qatari business etiquette and values. I am fluent in Arabic (B2 level) and have completed cultural immersion training with local partners. My approach emphasizes collaboration over hierarchy—a philosophy that resonates with Qatar's emphasis on knowledge-sharing within its "Qatarization" initiatives. When working alongside Qatari engineers during a joint industry project, I prioritized understanding their operational priorities before proposing solutions, resulting in a 30% faster consensus-building process. This sensitivity to local context is not just professional etiquette; it's the foundation of effective engineering practice in Qatar Doha.</w:t>
      </w:r>
    </w:p>
    <w:p>
      <w:pPr>
        <w:pStyle w:val="BodyText"/>
      </w:pPr>
      <w:r>
        <w:t xml:space="preserve">I am equally passionate about advancing the next generation of energy professionals within Qatar. As an active mentor for young engineers through SPE's Young Professionals program, I've developed workshops on sustainable field development strategies. I envision bringing this commitment to Doha by supporting QatarEnergy's training academies and contributing to initiatives that empower local talent—a value deeply embedded in the national ethos. My long-term vision includes leading a technical team focused on optimizing the lifecycle of Qatar's offshore assets while pioneering carbon-neutral production methods, directly supporting both national goals and global climate commitments.</w:t>
      </w:r>
    </w:p>
    <w:p>
      <w:pPr>
        <w:pStyle w:val="BodyText"/>
      </w:pPr>
      <w:r>
        <w:t xml:space="preserve">The prospect of working in Qatar Doha excites me not just professionally but personally. I have long admired how this city seamlessly blends tradition with modernity—where historic souqs coexist with cutting-edge energy infrastructure. I am eager to contribute to a community that views engineering as a force for sustainable prosperity, where each Petroleum Engineer's work extends beyond wells and pipelines into the fabric of national development. My career has prepared me for the technical challenges of Qatar's reservoirs; my values prepare me for the cultural and ethical dimensions of serving in this remarkable nation.</w:t>
      </w:r>
    </w:p>
    <w:p>
      <w:pPr>
        <w:pStyle w:val="BodyText"/>
      </w:pPr>
      <w:r>
        <w:t xml:space="preserve">In closing, this Personal Statement encapsulates more than my professional qualifications—it reflects my unwavering dedication to becoming a valued member of Qatar's energy community. As a Petroleum Engineer, I do not merely seek employment; I seek purpose through contributing to the very foundation of Qatar Doha's economic resilience and global energy leadership. With my blend of technical excellence, cultural adaptability, and commitment to sustainable innovation, I am confident in my ability to deliver exceptional value from day one within your esteemed organization. The opportunity to help shape Qatar's energy future is not just a career step—it is the mission I have prepared for throughout my journey.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Qatar Doha</dc:title>
  <dc:creator/>
  <dc:language>en</dc:language>
  <cp:keywords/>
  <dcterms:created xsi:type="dcterms:W3CDTF">2026-07-13T10:47:40Z</dcterms:created>
  <dcterms:modified xsi:type="dcterms:W3CDTF">2026-07-13T10:47:40Z</dcterms:modified>
</cp:coreProperties>
</file>

<file path=docProps/custom.xml><?xml version="1.0" encoding="utf-8"?>
<Properties xmlns="http://schemas.openxmlformats.org/officeDocument/2006/custom-properties" xmlns:vt="http://schemas.openxmlformats.org/officeDocument/2006/docPropsVTypes"/>
</file>