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Sri</w:t>
      </w:r>
      <w:r>
        <w:t xml:space="preserve"> </w:t>
      </w:r>
      <w:r>
        <w:t xml:space="preserve">Lanka</w:t>
      </w:r>
      <w:r>
        <w:t xml:space="preserve"> </w:t>
      </w:r>
      <w:r>
        <w:t xml:space="preserve">Colombo</w:t>
      </w:r>
    </w:p>
    <w:bookmarkStart w:id="20" w:name="X51496c6ba63969d159bec3cf910e3e68130c3d5"/>
    <w:p>
      <w:pPr>
        <w:pStyle w:val="Heading1"/>
      </w:pPr>
      <w:r>
        <w:t xml:space="preserve">Personal Statement: A Commitment to Advancing Petroleum Engineering in Sri Lanka Colombo</w:t>
      </w:r>
    </w:p>
    <w:p>
      <w:pPr>
        <w:pStyle w:val="FirstParagraph"/>
      </w:pPr>
      <w:r>
        <w:t xml:space="preserve">Nestled along the vibrant Indian Ocean coast, Colombo stands as the pulsating economic and industrial heart of Sri Lanka—a city where global energy dynamics intersect with local ambition. As a dedicated aspiring Petroleum Engineer, I have meticulously crafted my academic journey and professional aspirations around one unyielding objective: to contribute meaningfully to Sri Lanka's energy security and sustainable development through expertise in petroleum engineering, anchored firmly in the dynamic ecosystem of Colombo. This Personal Statement articulates my qualifications, passion for the field, and deep commitment to applying petroleum engineering principles within Sri Lanka’s unique context.</w:t>
      </w:r>
    </w:p>
    <w:p>
      <w:pPr>
        <w:pStyle w:val="BodyText"/>
      </w:pPr>
      <w:r>
        <w:t xml:space="preserve">My academic foundation began with a Bachelor of Engineering degree in Petroleum Engineering from the University of Moratuwa, Sri Lanka’s premier institution for technical education. The curriculum immersed me in reservoir characterization, drilling optimization, production engineering, and hydrocarbon economics—subjects I studied not as abstract concepts but as tools to address Sri Lanka’s pressing energy challenges. During my final year project, I conducted a feasibility analysis of unconventional hydrocarbon potential in offshore blocks near the Mannar Basin (offshore Sri Lanka), utilizing industry-standard software like Petrel and Eclipse. This work was deeply informed by Sri Lanka’s National Energy Policy 2021, which emphasizes reducing oil import dependency through responsible exploration. Understanding that Colombo serves as the administrative and logistical nerve center for all energy projects in the country, I recognized early that my skills must be deployed where decisions are made—right here in Sri Lanka Colombo.</w:t>
      </w:r>
    </w:p>
    <w:p>
      <w:pPr>
        <w:pStyle w:val="BodyText"/>
      </w:pPr>
      <w:r>
        <w:t xml:space="preserve">My professional development accelerated during a six-month internship at Ceylon Petroleum Corporation (CPC), Sri Lanka’s state-owned entity responsible for oil marketing and strategic fuel reserves. Working under the Production Engineering Division, I assisted in optimizing crude oil blending operations at the Panadura refinery complex—a facility critical to Colombo’s supply chain. This role taught me the operational nuances of managing petroleum resources within Sri Lanka’s regulatory framework, including strict compliance with environmental safeguards mandated by the Central Environmental Authority (CEA). I witnessed firsthand how delays in exploration due to geological uncertainty impacted fuel availability across Colombo and Western Province, reinforcing my resolve to specialize in reservoir evaluation. Crucially, this experience highlighted that effective Petroleum Engineering in Sri Lanka Colombo requires not just technical prowess but also cultural fluency—understanding the interplay between government policy, local communities, and industrial stakeholders.</w:t>
      </w:r>
    </w:p>
    <w:p>
      <w:pPr>
        <w:pStyle w:val="BodyText"/>
      </w:pPr>
      <w:r>
        <w:t xml:space="preserve">What distinguishes my approach is an unwavering commitment to aligning petroleum engineering with Sri Lanka’s sustainability goals. While global attention often centers on fossil fuel extraction, I am equally passionate about technologies that minimize environmental impact—such as enhanced oil recovery (EOR) methods for mature fields or carbon capture integration. In Colombo, where coastal ecosystems face dual pressures from industrial activity and climate change, I believe Petroleum Engineers have a responsibility to pioneer solutions that balance energy needs with ecological stewardship. My research on CO2 injection feasibility for secondary recovery in the Chilaw field—conducted alongside faculty at the Institute of Petroleum Engineering (IPE) in Colombo—demonstrated how innovative engineering can extend field life while reducing emissions. This project underscored a truth I hold sacred: a Petroleum Engineer’s legacy in Sri Lanka must be measured not just by barrels produced, but by the resilience of communities and environments left behind.</w:t>
      </w:r>
    </w:p>
    <w:p>
      <w:pPr>
        <w:pStyle w:val="BodyText"/>
      </w:pPr>
      <w:r>
        <w:t xml:space="preserve">Colombo’s strategic position as a regional hub for energy trade and innovation makes it the ideal environment to deploy my skills. The city hosts headquarters of multinational oil companies like Shell (operating in Sri Lanka since 1952), international consultants, and government bodies such as the Energy Ministry. This concentration creates unparalleled opportunities for cross-sector collaboration—a reality I embraced during a recent workshop at the Colombo International Trade Centre on “Digital Transformation in Oil &amp; Gas.” There, I presented findings on AI-driven predictive maintenance for offshore platforms, connecting theoretical knowledge to Sri Lanka’s needs. Furthermore, Colombo’s cosmopolitan culture fosters adaptability; working with teams from diverse backgrounds taught me that effective Petroleum Engineering transcends technical skills—it requires empathy to navigate local sensitivities during field operations across Sri Lanka’s geographically varied terrain.</w:t>
      </w:r>
    </w:p>
    <w:p>
      <w:pPr>
        <w:pStyle w:val="BodyText"/>
      </w:pPr>
      <w:r>
        <w:t xml:space="preserve">My long-term vision is clear: to become a senior Petroleum Engineer at a leading entity based in Colombo, driving projects that strengthen Sri Lanka’s energy independence. I aim to contribute to initiatives like the ongoing exploration of the Anuradhapura Offshore Block (Block 2) or optimizing production from existing fields like the Kegalle oilfield. Crucially, I seek opportunities where my work directly supports national priorities—such as improving fuel efficiency for Colombo’s bustling transport networks or reducing diesel dependency through integrated renewable-hydrocarbon solutions. I am equally committed to mentoring future Sri Lankan engineers through institutions like the Institution of Engineers, Sri Lanka (IESL), ensuring that expertise in petroleum engineering remains rooted in our local context.</w:t>
      </w:r>
    </w:p>
    <w:p>
      <w:pPr>
        <w:pStyle w:val="BodyText"/>
      </w:pPr>
      <w:r>
        <w:t xml:space="preserve">Ultimately, this Personal Statement is more than a declaration—it is a pledge. A pledge to apply my Petroleum Engineering skills not as an outsider with foreign techniques, but as an insider who understands Colombo’s rhythm and Sri Lanka’s aspirations. I have studied the islands’ geology, engaged with its policymakers, and witnessed its energy vulnerabilities up close. To me, being a Petroleum Engineer in Sri Lanka Colombo means more than a profession; it is a responsibility to help transform our nation from an oil-importing economy into one that harnesses its own resources wisely. I am ready to bring my technical rigor, cultural awareness, and unwavering dedication to this mission—proving that the future of petroleum engineering in Sri Lanka does not belong to distant capitals but thrives right here, in Colombo.</w:t>
      </w:r>
    </w:p>
    <w:p>
      <w:pPr>
        <w:pStyle w:val="BodyText"/>
      </w:pPr>
      <w:r>
        <w:t xml:space="preserve">As I prepare for this next chapter, I carry with me a profound belief: When Petroleum Engineers collaborate with Sri Lanka’s ingenuity and Colombo’s ambition, we do not just extract resources—we build a foundation for lasting prosperity. I am eager to contribute to that future, and I am confident that my skills are precisely aligned with the needs of Sri Lanka as it navigates its energy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Sri Lanka Colombo</dc:title>
  <dc:creator/>
  <dc:language>en</dc:language>
  <cp:keywords/>
  <dcterms:created xsi:type="dcterms:W3CDTF">2026-07-18T16:12:17Z</dcterms:created>
  <dcterms:modified xsi:type="dcterms:W3CDTF">2026-07-18T16:12:17Z</dcterms:modified>
</cp:coreProperties>
</file>

<file path=docProps/custom.xml><?xml version="1.0" encoding="utf-8"?>
<Properties xmlns="http://schemas.openxmlformats.org/officeDocument/2006/custom-properties" xmlns:vt="http://schemas.openxmlformats.org/officeDocument/2006/docPropsVTypes"/>
</file>