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Seeking</w:t>
      </w:r>
      <w:r>
        <w:t xml:space="preserve"> </w:t>
      </w:r>
      <w:r>
        <w:t xml:space="preserve">Contribution</w:t>
      </w:r>
      <w:r>
        <w:t xml:space="preserve"> </w:t>
      </w:r>
      <w:r>
        <w:t xml:space="preserve">in</w:t>
      </w:r>
      <w:r>
        <w:t xml:space="preserve"> </w:t>
      </w:r>
      <w:r>
        <w:t xml:space="preserve">China</w:t>
      </w:r>
      <w:r>
        <w:t xml:space="preserve"> </w:t>
      </w:r>
      <w:r>
        <w:t xml:space="preserve">Beijing</w:t>
      </w:r>
    </w:p>
    <w:bookmarkStart w:id="20" w:name="Xd9ca86a8bdd3631a5d4cf7c2c704f72654d6e35"/>
    <w:p>
      <w:pPr>
        <w:pStyle w:val="Heading1"/>
      </w:pPr>
      <w:r>
        <w:t xml:space="preserve">Personal Statement: A Passionate Physicist Eager to Advance Scientific Frontiers in China Beijing</w:t>
      </w:r>
    </w:p>
    <w:p>
      <w:pPr>
        <w:pStyle w:val="FirstParagraph"/>
      </w:pPr>
      <w:r>
        <w:t xml:space="preserve">From the moment I first encountered the elegance of quantum mechanics during my undergraduate studies, I knew my life's trajectory would be defined by unraveling the fundamental laws governing our universe. As a dedicated</w:t>
      </w:r>
      <w:r>
        <w:t xml:space="preserve"> </w:t>
      </w:r>
      <w:r>
        <w:rPr>
          <w:bCs/>
          <w:b/>
        </w:rPr>
        <w:t xml:space="preserve">Physicist</w:t>
      </w:r>
      <w:r>
        <w:t xml:space="preserve">, I have pursued rigorous academic training and hands-on research with an unwavering focus on advancing theoretical and experimental physics. My journey has led me to this pivotal moment: crafting a</w:t>
      </w:r>
      <w:r>
        <w:t xml:space="preserve"> </w:t>
      </w:r>
      <w:r>
        <w:rPr>
          <w:bCs/>
          <w:b/>
        </w:rPr>
        <w:t xml:space="preserve">Personal Statement</w:t>
      </w:r>
      <w:r>
        <w:t xml:space="preserve"> </w:t>
      </w:r>
      <w:r>
        <w:t xml:space="preserve">that articulates my profound commitment to contributing meaningfully to the global scientific community, with an emphatic focus on collaborating within the dynamic ecosystem of</w:t>
      </w:r>
      <w:r>
        <w:t xml:space="preserve"> </w:t>
      </w:r>
      <w:r>
        <w:rPr>
          <w:bCs/>
          <w:b/>
        </w:rPr>
        <w:t xml:space="preserve">China Beijing</w:t>
      </w:r>
      <w:r>
        <w:t xml:space="preserve">.</w:t>
      </w:r>
    </w:p>
    <w:p>
      <w:pPr>
        <w:pStyle w:val="BodyText"/>
      </w:pPr>
      <w:r>
        <w:t xml:space="preserve">The decision to anchor my career in</w:t>
      </w:r>
      <w:r>
        <w:t xml:space="preserve"> </w:t>
      </w:r>
      <w:r>
        <w:rPr>
          <w:bCs/>
          <w:b/>
        </w:rPr>
        <w:t xml:space="preserve">China Beijing</w:t>
      </w:r>
      <w:r>
        <w:t xml:space="preserve"> </w:t>
      </w:r>
      <w:r>
        <w:t xml:space="preserve">is not arbitrary. It stems from a deep respect for China's meteoric rise as a nexus of cutting-edge scientific innovation. Institutions like the Chinese Academy of Sciences (CAS), Peking University, Tsinghua University, and the Institute of High Energy Physics (IHEP) in Beijing have established themselves as leaders in fields ranging from quantum computing to high-energy particle physics. Beijing’s unique confluence of world-class infrastructure, government investment in science and technology, and a vibrant intellectual community offers an unparalleled environment for a</w:t>
      </w:r>
      <w:r>
        <w:t xml:space="preserve"> </w:t>
      </w:r>
      <w:r>
        <w:rPr>
          <w:bCs/>
          <w:b/>
        </w:rPr>
        <w:t xml:space="preserve">Physicist</w:t>
      </w:r>
      <w:r>
        <w:t xml:space="preserve"> </w:t>
      </w:r>
      <w:r>
        <w:t xml:space="preserve">seeking to push boundaries. I am not merely drawn to the city's reputation; I am eager to immerse myself in its collaborative spirit and contribute directly to projects that align with China’s strategic vision for scientific leadership.</w:t>
      </w:r>
    </w:p>
    <w:p>
      <w:pPr>
        <w:pStyle w:val="BodyText"/>
      </w:pPr>
      <w:r>
        <w:t xml:space="preserve">My academic foundation was forged at [University Name], where I earned my Bachelor’s and Master’s degrees in Physics, graduating with honors. My thesis research on quantum entanglement dynamics under non-ideal conditions provided me with advanced skills in computational modeling and experimental data analysis. Working within a lab equipped with state-of-the-art laser systems and cryogenic apparatus, I collaborated closely with international researchers to validate theoretical predictions against empirical results—a process that honed my ability to translate complex concepts into actionable experiments. This experience solidified my conviction that true progress in physics requires both deep theoretical insight and meticulous experimental execution, values deeply embedded in the research culture of leading institutes across</w:t>
      </w:r>
      <w:r>
        <w:t xml:space="preserve"> </w:t>
      </w:r>
      <w:r>
        <w:rPr>
          <w:bCs/>
          <w:b/>
        </w:rPr>
        <w:t xml:space="preserve">China Beijing</w:t>
      </w:r>
      <w:r>
        <w:t xml:space="preserve">.</w:t>
      </w:r>
    </w:p>
    <w:p>
      <w:pPr>
        <w:pStyle w:val="BodyText"/>
      </w:pPr>
      <w:r>
        <w:t xml:space="preserve">I further refined these skills during a six-month research internship at [International Lab], where I contributed to a project analyzing neutrino oscillations. This role underscored the importance of interdisciplinary collaboration—a principle that resonates powerfully with the collaborative ethos prevalent in Beijing's scientific landscape. I witnessed how Chinese researchers, often working alongside international partners, leverage their robust computational resources and large-scale facilities (such as those at CAS) to tackle problems once deemed insurmountable. This exposure ignited my aspiration to join a similarly ambitious environment where collective effort drives discovery.</w:t>
      </w:r>
      <w:r>
        <w:t xml:space="preserve"> </w:t>
      </w:r>
      <w:r>
        <w:rPr>
          <w:bCs/>
          <w:b/>
        </w:rPr>
        <w:t xml:space="preserve">China Beijing</w:t>
      </w:r>
      <w:r>
        <w:t xml:space="preserve">, with its rapidly expanding network of research centers and initiatives like the National Laboratory for Quantum Information Sciences, represents the ideal platform for this mission.</w:t>
      </w:r>
    </w:p>
    <w:p>
      <w:pPr>
        <w:pStyle w:val="BodyText"/>
      </w:pPr>
      <w:r>
        <w:t xml:space="preserve">My professional aspirations are intrinsically tied to the future trajectory of physics in</w:t>
      </w:r>
      <w:r>
        <w:t xml:space="preserve"> </w:t>
      </w:r>
      <w:r>
        <w:rPr>
          <w:bCs/>
          <w:b/>
        </w:rPr>
        <w:t xml:space="preserve">China Beijing</w:t>
      </w:r>
      <w:r>
        <w:t xml:space="preserve">. I am particularly captivated by China’s ambitious roadmap for quantum technology development and its commitment to fundamental research in particle physics and cosmology. I envision contributing to projects that could advance quantum communication networks or deepen our understanding of dark matter—areas where Beijing-based institutions are at the forefront. Moreover, I am keenly aware of the need for diverse perspectives in scientific innovation; as a</w:t>
      </w:r>
      <w:r>
        <w:t xml:space="preserve"> </w:t>
      </w:r>
      <w:r>
        <w:rPr>
          <w:bCs/>
          <w:b/>
        </w:rPr>
        <w:t xml:space="preserve">Physicist</w:t>
      </w:r>
      <w:r>
        <w:t xml:space="preserve"> </w:t>
      </w:r>
      <w:r>
        <w:t xml:space="preserve">from [Your Country], I bring not only technical expertise but also a cross-cultural approach that fosters creative problem-solving. The intellectual exchange fostered in Beijing’s cosmopolitan academic hubs would be instrumental in shaping my growth and enabling me to offer unique insights to collaborative projects.</w:t>
      </w:r>
    </w:p>
    <w:p>
      <w:pPr>
        <w:pStyle w:val="BodyText"/>
      </w:pPr>
      <w:r>
        <w:t xml:space="preserve">Crucially, my interest in</w:t>
      </w:r>
      <w:r>
        <w:t xml:space="preserve"> </w:t>
      </w:r>
      <w:r>
        <w:rPr>
          <w:bCs/>
          <w:b/>
        </w:rPr>
        <w:t xml:space="preserve">China Beijing</w:t>
      </w:r>
      <w:r>
        <w:t xml:space="preserve"> </w:t>
      </w:r>
      <w:r>
        <w:t xml:space="preserve">extends beyond its scientific infrastructure. I have actively engaged with Chinese academic literature and attended virtual seminars hosted by Beijing-based researchers, which has deepened my understanding of the region’s research priorities. I am also committed to learning Mandarin to facilitate seamless integration into local teams—a step reflecting my genuine desire to become a productive member of the</w:t>
      </w:r>
      <w:r>
        <w:t xml:space="preserve"> </w:t>
      </w:r>
      <w:r>
        <w:rPr>
          <w:bCs/>
          <w:b/>
        </w:rPr>
        <w:t xml:space="preserve">China Beijing</w:t>
      </w:r>
      <w:r>
        <w:t xml:space="preserve"> </w:t>
      </w:r>
      <w:r>
        <w:t xml:space="preserve">scientific community. I understand that true collaboration requires more than technical skill; it demands respect for cultural contexts and a willingness to engage deeply with the local environment.</w:t>
      </w:r>
    </w:p>
    <w:p>
      <w:pPr>
        <w:pStyle w:val="BodyText"/>
      </w:pPr>
      <w:r>
        <w:t xml:space="preserve">In crafting this</w:t>
      </w:r>
      <w:r>
        <w:t xml:space="preserve"> </w:t>
      </w:r>
      <w:r>
        <w:rPr>
          <w:bCs/>
          <w:b/>
        </w:rPr>
        <w:t xml:space="preserve">Personal Statement</w:t>
      </w:r>
      <w:r>
        <w:t xml:space="preserve">, I reaffirm my unwavering dedication to the field of physics and my resolve to dedicate my career to meaningful contributions within the framework of scientific progress in</w:t>
      </w:r>
      <w:r>
        <w:t xml:space="preserve"> </w:t>
      </w:r>
      <w:r>
        <w:rPr>
          <w:bCs/>
          <w:b/>
        </w:rPr>
        <w:t xml:space="preserve">China Beijing</w:t>
      </w:r>
      <w:r>
        <w:t xml:space="preserve">. I am not seeking a mere position; I seek an opportunity to grow alongside some of the most brilliant minds in the world, utilizing Beijing’s unparalleled resources to address questions that have captivated physicists for centuries. My academic rigor, research experience, and profound respect for China’s scientific ambitions position me to make immediate and sustained contributions as a</w:t>
      </w:r>
      <w:r>
        <w:t xml:space="preserve"> </w:t>
      </w:r>
      <w:r>
        <w:rPr>
          <w:bCs/>
          <w:b/>
        </w:rPr>
        <w:t xml:space="preserve">Physicist</w:t>
      </w:r>
      <w:r>
        <w:t xml:space="preserve"> </w:t>
      </w:r>
      <w:r>
        <w:t xml:space="preserve">within this prestigious ecosystem.</w:t>
      </w:r>
    </w:p>
    <w:p>
      <w:pPr>
        <w:pStyle w:val="BodyText"/>
      </w:pPr>
      <w:r>
        <w:t xml:space="preserve">The journey of a physicist is one of continuous inquiry—a perpetual search for the universe’s hidden patterns. Beijing stands not just as a location, but as a living testament to what humanity can achieve when curiosity is met with resources and collaboration. I am eager to bring my passion, skills, and fresh perspective to this vibrant community. I believe that by contributing my work to the scientific endeavors of</w:t>
      </w:r>
      <w:r>
        <w:t xml:space="preserve"> </w:t>
      </w:r>
      <w:r>
        <w:rPr>
          <w:bCs/>
          <w:b/>
        </w:rPr>
        <w:t xml:space="preserve">China Beijing</w:t>
      </w:r>
      <w:r>
        <w:t xml:space="preserve">, I will not only fulfill my personal ambition as a</w:t>
      </w:r>
      <w:r>
        <w:t xml:space="preserve"> </w:t>
      </w:r>
      <w:r>
        <w:rPr>
          <w:bCs/>
          <w:b/>
        </w:rPr>
        <w:t xml:space="preserve">Physicist</w:t>
      </w:r>
      <w:r>
        <w:t xml:space="preserve">, but also play a role in advancing the global frontier of knowledge. This is the purpose that drives me, and it is why Beijing, China, represents the singular destination for my next professional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Seeking Contribution in China Beijing</dc:title>
  <dc:creator/>
  <cp:keywords/>
  <dcterms:created xsi:type="dcterms:W3CDTF">2025-12-08T15:13:15Z</dcterms:created>
  <dcterms:modified xsi:type="dcterms:W3CDTF">2025-12-08T15:13:15Z</dcterms:modified>
</cp:coreProperties>
</file>

<file path=docProps/custom.xml><?xml version="1.0" encoding="utf-8"?>
<Properties xmlns="http://schemas.openxmlformats.org/officeDocument/2006/custom-properties" xmlns:vt="http://schemas.openxmlformats.org/officeDocument/2006/docPropsVTypes"/>
</file>