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0" w:name="X69d8975b5185252f46b71bf8f0b4b44591bd783"/>
    <w:p>
      <w:pPr>
        <w:pStyle w:val="Heading1"/>
      </w:pPr>
      <w:r>
        <w:t xml:space="preserve">Personal Statement: A Passionate Physicist Ready to Contribute to the Scientific Landscape of France Marseille</w:t>
      </w:r>
    </w:p>
    <w:p>
      <w:pPr>
        <w:pStyle w:val="FirstParagraph"/>
      </w:pPr>
      <w:r>
        <w:t xml:space="preserve">The vast expanse of the cosmos and the intricate dance of subatomic particles have long captivated my imagination, shaping my journey from a curious child gazing at stars to a dedicated researcher striving for deeper understanding. This Personal Statement articulates my unwavering commitment to physics, my specific research trajectory, and my profound enthusiasm for contributing meaningfully as a Physicist within the vibrant scientific ecosystem of France Marseille. Marseille is not merely a destination on this path; it represents the ideal convergence point where cutting-edge physics meets unparalleled cultural richness and urgent global challenges, making it the essential next step in my professional evolution.</w:t>
      </w:r>
    </w:p>
    <w:p>
      <w:pPr>
        <w:pStyle w:val="BodyText"/>
      </w:pPr>
      <w:r>
        <w:t xml:space="preserve">My academic foundation was built upon rigorous coursework in theoretical and experimental physics at [Your University Name], where I developed expertise spanning quantum mechanics, statistical thermodynamics, and computational modeling. My doctoral research focused on the non-equilibrium dynamics of complex fluid systems under microgravity conditions – a project demanding meticulous experimental design, sophisticated data analysis using Python and MATLAB, and a deep understanding of hydrodynamic instabilities. This work culminated in three peer-reviewed publications in journals like</w:t>
      </w:r>
      <w:r>
        <w:t xml:space="preserve"> </w:t>
      </w:r>
      <w:r>
        <w:rPr>
          <w:iCs/>
          <w:i/>
        </w:rPr>
        <w:t xml:space="preserve">Physical Review E</w:t>
      </w:r>
      <w:r>
        <w:t xml:space="preserve"> </w:t>
      </w:r>
      <w:r>
        <w:t xml:space="preserve">and</w:t>
      </w:r>
      <w:r>
        <w:t xml:space="preserve"> </w:t>
      </w:r>
      <w:r>
        <w:rPr>
          <w:iCs/>
          <w:i/>
        </w:rPr>
        <w:t xml:space="preserve">Journal of Fluid Mechanics</w:t>
      </w:r>
      <w:r>
        <w:t xml:space="preserve">. Crucially, my research wasn't conducted in isolation; I actively collaborated with engineers specializing in microgravity simulation hardware and environmental scientists studying analogous phenomena on Earth. This interdisciplinary approach, honed through projects involving modeling coastal current interactions within the Mediterranean basin, directly prepared me to engage with the collaborative spirit prevalent in Marseille's research institutes.</w:t>
      </w:r>
    </w:p>
    <w:p>
      <w:pPr>
        <w:pStyle w:val="BodyText"/>
      </w:pPr>
      <w:r>
        <w:t xml:space="preserve">It is precisely this alignment between my specific scientific interests and the unique environment of France Marseille that compels me to apply. I have closely followed the pioneering work emerging from key institutions in your city: Aix-Marseille University’s (AMU) Institute for Planetology and Astrophysics (IPAG), the Centre de Physique Théorique (CPT), and the Mediterranean Institute of Oceanography (MIO). The MIO’s research into ocean dynamics, climate change impacts on coastal ecosystems, and sustainable marine resource management resonates powerfully with my background in fluid dynamics. I am particularly drawn to the work of Dr. [Mention a Specific Researcher if Possible, e.g., "Dr. Marie Dupont" or "the Marine Turbulence Group"] on the role of mesoscale eddies in nutrient transport – a phenomenon whose mathematical description and predictive modeling directly connect to my doctoral expertise. The opportunity to apply my skills in computational physics and complex systems analysis to real-world problems affecting Marseille’s own coastline and port infrastructure is an immense professional draw.</w:t>
      </w:r>
    </w:p>
    <w:p>
      <w:pPr>
        <w:pStyle w:val="BodyText"/>
      </w:pPr>
      <w:r>
        <w:t xml:space="preserve">Marseille itself is the essential catalyst for this ambition. Beyond its scientific merit, France Marseille offers a unique crucible for innovation. As Europe's largest port city and a major hub of Mediterranean culture, it faces complex challenges at the intersection of physics, engineering, environmental science, and urban planning – precisely the kind of multi-faceted problems where a Physicist can deliver critical insights. The city’s rich tapestry of cultures fosters an environment where diverse perspectives converge to spark novel solutions. I am eager to contribute not just as a researcher within a lab, but as part of the vibrant intellectual community in Marseille, engaging with local stakeholders on initiatives like port sustainability projects or climate resilience planning for coastal neighborhoods. The proximity to the Mediterranean Sea provides an unparalleled natural laboratory; studying its currents, wave dynamics, and interactions with urban structures is inherently fascinating physics relevant to global challenges. Furthermore, Marseille’s strong tradition of scientific communication and public engagement – from the Cité des Sciences et de l’Industrie exhibitions to local university outreach programs – aligns perfectly with my own belief in making complex science accessible and impactful for society.</w:t>
      </w:r>
    </w:p>
    <w:p>
      <w:pPr>
        <w:pStyle w:val="BodyText"/>
      </w:pPr>
      <w:r>
        <w:t xml:space="preserve">My research experience has equipped me with a robust technical skillset: advanced computational modeling, sophisticated data analysis techniques (including machine learning applications for pattern recognition in turbulent flows), and hands-on laboratory experience. More importantly, I possess the collaborative spirit essential for thriving in France Marseille’s interconnected research landscape. I have co-authored papers with international teams, presented findings at conferences across Europe (including the 2023 European Physical Society conference in Berlin), and am fluent in both English and French (C1 level). I understand that scientific success here requires not only intellectual rigor but also cultural sensitivity and effective communication within a diverse team – qualities I actively cultivate through my experiences living and working abroad.</w:t>
      </w:r>
    </w:p>
    <w:p>
      <w:pPr>
        <w:pStyle w:val="BodyText"/>
      </w:pPr>
      <w:r>
        <w:t xml:space="preserve">Looking forward, I envision my role as a Physicist in France Marseille contributing to projects at the nexus of fundamental research and tangible societal benefit. My immediate goal is to join a dynamic research group like those at IPAG or MIO, where I can leverage my expertise in complex systems physics to model and predict coastal environmental changes with greater accuracy. Long-term, I aspire to lead interdisciplinary teams addressing challenges such as optimizing port operations for minimal environmental impact using fluid dynamics models or developing novel sensor networks for real-time monitoring of marine ecosystems. My ultimate aim is to become an integral part of Marseille's scientific identity, a Physicist who not only advances knowledge but actively participates in shaping the city’s sustainable future through the lens of physics.</w:t>
      </w:r>
    </w:p>
    <w:p>
      <w:pPr>
        <w:pStyle w:val="BodyText"/>
      </w:pPr>
      <w:r>
        <w:t xml:space="preserve">I am deeply committed to bringing my dedication, technical skills, and passion for collaborative science to your institution in France Marseille. I am confident that my background aligns perfectly with the research priorities and innovative spirit flourishing within your community. I am eager to contribute not just as a researcher, but as a dedicated member of the Marseille scientific family – ready to tackle complex problems with rigorous physics, inspired by the unique energy and challenges of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France Marseille</dc:title>
  <dc:creator/>
  <dc:language>en</dc:language>
  <cp:keywords/>
  <dcterms:created xsi:type="dcterms:W3CDTF">2026-07-14T05:48:06Z</dcterms:created>
  <dcterms:modified xsi:type="dcterms:W3CDTF">2026-07-14T05:48:06Z</dcterms:modified>
</cp:coreProperties>
</file>

<file path=docProps/custom.xml><?xml version="1.0" encoding="utf-8"?>
<Properties xmlns="http://schemas.openxmlformats.org/officeDocument/2006/custom-properties" xmlns:vt="http://schemas.openxmlformats.org/officeDocument/2006/docPropsVTypes"/>
</file>