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Science</w:t>
      </w:r>
      <w:r>
        <w:t xml:space="preserve"> </w:t>
      </w:r>
      <w:r>
        <w:t xml:space="preserve">in</w:t>
      </w:r>
      <w:r>
        <w:t xml:space="preserve"> </w:t>
      </w:r>
      <w:r>
        <w:t xml:space="preserve">Kenya</w:t>
      </w:r>
      <w:r>
        <w:t xml:space="preserve"> </w:t>
      </w:r>
      <w:r>
        <w:t xml:space="preserve">Nairobi</w:t>
      </w:r>
    </w:p>
    <w:bookmarkStart w:id="20" w:name="X68c65d3e6b79d6ed30c1ea5ee48d7805caf00c6"/>
    <w:p>
      <w:pPr>
        <w:pStyle w:val="Heading1"/>
      </w:pPr>
      <w:r>
        <w:t xml:space="preserve">Personal Statement for a Dedicated Physicist Seeking to Advance Scientific Excellence in Kenya Nairobi</w:t>
      </w:r>
    </w:p>
    <w:p>
      <w:pPr>
        <w:pStyle w:val="FirstParagraph"/>
      </w:pPr>
      <w:r>
        <w:t xml:space="preserve">As I pen this Personal Statement, I am filled with profound enthusiasm for the future of physics in Kenya and specifically within the vibrant academic and research ecosystem of Nairobi. My journey as a physicist has been meticulously shaped by an unwavering commitment to scientific inquiry, coupled with a deep-seated desire to contribute meaningfully to Africa's intellectual landscape. This Personal Statement articulates my qualifications, motivations, and vision for becoming an impactful Physicist who will actively participate in Kenya's scientific renaissance centered in Nairobi.</w:t>
      </w:r>
    </w:p>
    <w:p>
      <w:pPr>
        <w:pStyle w:val="BodyText"/>
      </w:pPr>
      <w:r>
        <w:t xml:space="preserve">My academic foundation began at the University of Nairobi, where I earned a Bachelor of Science in Physics with First-Class Honors. This formative period ignited my fascination with quantum mechanics and its applications to renewable energy systems – a field of critical relevance for Kenya's sustainable development goals. My undergraduate research on "Optimizing Photovoltaic Efficiency in Arid Environments" directly addressed Kenya's need for affordable solar energy solutions, earning me the prestigious University of Nairobi Research Award. This experience solidified my conviction that physics is not merely theoretical but a practical catalyst for societal transformation, especially in regions like Nairobi where energy access remains a pressing challenge.</w:t>
      </w:r>
    </w:p>
    <w:p>
      <w:pPr>
        <w:pStyle w:val="BodyText"/>
      </w:pPr>
      <w:r>
        <w:t xml:space="preserve">Building upon this foundation, I pursued a Master's degree in Theoretical Physics at Strathmore University in Nairobi. Here, I collaborated with the Centre for Research and Development on projects bridging fundamental physics and local technological innovation. My thesis on "Modelling Electromagnetic Interference in Urban African Power Grids" was particularly significant; it identified critical vulnerabilities in Nairobi's expanding electrical infrastructure, leading to a partnership with Kenya Power Limited for pilot implementations. This work exemplified how a Physicist can directly engage with community needs – transforming complex theoretical models into actionable solutions that enhance the daily lives of Nairobi residents.</w:t>
      </w:r>
    </w:p>
    <w:p>
      <w:pPr>
        <w:pStyle w:val="BodyText"/>
      </w:pPr>
      <w:r>
        <w:t xml:space="preserve">My professional journey extended beyond academia through an internship at the Kenya National Bureau of Statistics (KNBS), where I developed data analytics frameworks to interpret large-scale socioeconomic datasets using statistical physics methodologies. This experience underscored how interdisciplinary applications of physics can inform policy decisions affecting millions across Kenya. More recently, I contributed to the Nairobi-based AfriSTEM initiative as a volunteer researcher, mentoring high school students in quantum computing fundamentals – a project aimed at cultivating the next generation of African scientists right here in Nairobi. These experiences have ingrained in me the understanding that scientific progress is inseparable from community engagement.</w:t>
      </w:r>
    </w:p>
    <w:p>
      <w:pPr>
        <w:pStyle w:val="BodyText"/>
      </w:pPr>
      <w:r>
        <w:t xml:space="preserve">What distinguishes my approach to physics is my commitment to contextualizing scientific inquiry within Kenya's unique developmental framework. While many physicists focus on global models, I prioritize research with direct applicability to African challenges: optimizing agricultural irrigation using fluid dynamics, enhancing mobile network reliability through signal propagation studies in Nairobi's dense urban environment, or developing low-cost sensors for environmental monitoring. In my view, becoming a Physicist in Kenya Nairobi means more than securing a position – it demands active participation in solving the continent's most urgent problems with locally relevant science.</w:t>
      </w:r>
    </w:p>
    <w:p>
      <w:pPr>
        <w:pStyle w:val="BodyText"/>
      </w:pPr>
      <w:r>
        <w:t xml:space="preserve">I am particularly inspired by the growing momentum of scientific collaboration across Nairobi institutions. The partnership between University of Nairobi's School of Physical Sciences, Kenyatta National Hospital's Medical Physics Department, and the African Institute for Mathematical Sciences (AIMS) in Kigali exemplifies the synergistic potential I hope to contribute to. My long-term vision includes establishing a physics innovation hub in Nairobi that bridges academia, industry, and government – fostering projects like "Nairobi Smart Grids," which integrates renewable energy forecasting with machine learning, or "Urban Acoustics for Sustainable City Planning." These initiatives would position Kenya as a leader in applying physics to urban development challenges common across Africa.</w:t>
      </w:r>
    </w:p>
    <w:p>
      <w:pPr>
        <w:pStyle w:val="BodyText"/>
      </w:pPr>
      <w:r>
        <w:t xml:space="preserve">My technical proficiency spans computational modeling (using Python, MATLAB), laboratory instrumentation, and data science – skills I've honed through projects including the development of an AI-driven weather prediction model for agricultural use in Nakuru County. Crucially, I have cultivated strong communication abilities to translate complex physics concepts for diverse audiences, a skill demonstrated during my workshops at Nairobi's Science Centre where I engaged over 500 students from underserved communities. This ability to democratize knowledge is essential for Kenya's scientific empowerment.</w:t>
      </w:r>
    </w:p>
    <w:p>
      <w:pPr>
        <w:pStyle w:val="BodyText"/>
      </w:pPr>
      <w:r>
        <w:t xml:space="preserve">As a Kenyan citizen deeply rooted in Nairobi's cultural fabric, I understand that scientific progress must align with local values and aspirations. My family's history as small-scale farmers in Kiambu County taught me the tangible impact of technology on livelihoods – a perspective that drives my research focus. I am not merely seeking employment as a Physicist; I aim to become an integral part of Nairobi's intellectual ecosystem, contributing to Kenya's Vision 2030 through evidence-based innovation. The University of Nairobi's Department of Physics, with its renowned faculty and strategic location in the heart of Nairobi, represents the ideal environment for me to realize this ambition.</w:t>
      </w:r>
    </w:p>
    <w:p>
      <w:pPr>
        <w:pStyle w:val="BodyText"/>
      </w:pPr>
      <w:r>
        <w:t xml:space="preserve">My motivation extends beyond personal achievement. I envision a future where Kenya Nairobi is recognized not just as a recipient of scientific knowledge but as a creator – where physicists trained locally lead projects that influence global discourse on sustainable development. This Personal Statement embodies my readiness to contribute immediately through collaborative research, mentorship initiatives, and community engagement. I am eager to bring my expertise in computational physics and renewable energy systems to the forefront of Kenya's scientific advancement.</w:t>
      </w:r>
    </w:p>
    <w:p>
      <w:pPr>
        <w:pStyle w:val="BodyText"/>
      </w:pPr>
      <w:r>
        <w:t xml:space="preserve">Having witnessed Nairobi's rapid transformation from a bustling metropolis into an emerging tech hub, I believe this is the pivotal moment for physics to catalyze Kenya's growth. My background, skills, and unwavering dedication position me uniquely to participate in this evolution. I am not simply applying for a role; I am committing myself to the enduring mission of building scientific capacity within Kenya Nairobi – one experiment, one student mentored, and one community project at a time. The future of physics in Africa begins with dedicated professionals who understand that excellence is measured not just by discovery, but by impact on people's lives.</w:t>
      </w:r>
    </w:p>
    <w:p>
      <w:pPr>
        <w:pStyle w:val="BodyText"/>
      </w:pPr>
      <w:r>
        <w:t xml:space="preserve">As I conclude this Personal Statement, I reaffirm my determination to become a Physicist who embodies the spirit of innovation and service that defines Kenya's scientific aspirations. I am ready to bring my passion, expertise, and unwavering commitment to contributing meaningful solutions in Nairobi – where science meets community, and physics becomes a force for transformative change across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Science in Kenya Nairobi</dc:title>
  <dc:creator/>
  <cp:keywords/>
  <dcterms:created xsi:type="dcterms:W3CDTF">2025-12-08T16:14:21Z</dcterms:created>
  <dcterms:modified xsi:type="dcterms:W3CDTF">2025-12-08T16:14:21Z</dcterms:modified>
</cp:coreProperties>
</file>

<file path=docProps/custom.xml><?xml version="1.0" encoding="utf-8"?>
<Properties xmlns="http://schemas.openxmlformats.org/officeDocument/2006/custom-properties" xmlns:vt="http://schemas.openxmlformats.org/officeDocument/2006/docPropsVTypes"/>
</file>