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Physiotherapist</w:t>
      </w:r>
      <w:r>
        <w:t xml:space="preserve"> </w:t>
      </w:r>
      <w:r>
        <w:t xml:space="preserve">Application</w:t>
      </w:r>
      <w:r>
        <w:t xml:space="preserve"> </w:t>
      </w:r>
      <w:r>
        <w:t xml:space="preserve">for</w:t>
      </w:r>
      <w:r>
        <w:t xml:space="preserve"> </w:t>
      </w:r>
      <w:r>
        <w:t xml:space="preserve">Canada</w:t>
      </w:r>
      <w:r>
        <w:t xml:space="preserve"> </w:t>
      </w:r>
      <w:r>
        <w:t xml:space="preserve">Toronto</w:t>
      </w:r>
    </w:p>
    <w:bookmarkStart w:id="20" w:name="Xca49e838e0c0b21b1854f98a4cf4236061d6ad2"/>
    <w:p>
      <w:pPr>
        <w:pStyle w:val="Heading1"/>
      </w:pPr>
      <w:r>
        <w:t xml:space="preserve">Personal Statement: A Dedicated Path to Becoming a Physiotherapist in Canada Toronto</w:t>
      </w:r>
    </w:p>
    <w:p>
      <w:pPr>
        <w:pStyle w:val="FirstParagraph"/>
      </w:pPr>
      <w:r>
        <w:t xml:space="preserve">As I prepare to submit this Personal Statement, I reflect on a journey deeply rooted in compassion, scientific rigor, and an unwavering commitment to empowering individuals through movement. My aspiration to become a Physiotherapist has evolved from personal experiences with rehabilitation to a professional calling that aligns seamlessly with the healthcare landscape of Canada Toronto. This document articulates my qualifications, values, and vision for contributing meaningfully to the diverse communities of Toronto within the Canadian healthcare framework.</w:t>
      </w:r>
    </w:p>
    <w:p>
      <w:pPr>
        <w:pStyle w:val="BodyText"/>
      </w:pPr>
      <w:r>
        <w:t xml:space="preserve">My academic foundation began at [Your University Name], where I earned a Bachelor of Science in Kinesiology, graduating with honors. I then pursued a Master of Science in Physiotherapy from [Another University], immersing myself in evidence-based practice and hands-on clinical rotations across multidisciplinary settings. During my studies, I completed specialized training in neurorehabilitation and sports physiotherapy, which fortified my ability to address complex patient needs—from stroke recovery to elite athletic performance. Crucially, my curriculum emphasized the Canadian healthcare model’s principles of patient-centered care, interprofessional collaboration, and cultural safety—preparing me not just for clinical practice but for integration into Canada Toronto’s unique urban health ecosystem.</w:t>
      </w:r>
    </w:p>
    <w:p>
      <w:pPr>
        <w:pStyle w:val="BodyText"/>
      </w:pPr>
      <w:r>
        <w:t xml:space="preserve">My professional experience further cemented my dedication to the Physiotherapist role. In my clinical internship at [Hospital/Clinic Name], I worked with a culturally diverse patient population in Ontario, including immigrants from South Asia, the Caribbean, and Eastern Europe. I witnessed firsthand how language barriers and cultural beliefs could impact treatment adherence—a challenge that resonated deeply with Toronto’s demographic reality. For instance, when treating a Tamil-speaking elderly patient recovering from hip surgery, I collaborated with interpreters and adapted my approach to incorporate family-centered care practices valued in her community. This experience taught me that effective physiotherapy transcends clinical technique; it requires empathy, adaptability, and respect for individual narratives—a philosophy now central to my practice. Moreover, I volunteered at a community health center in Scarborough, Toronto’s most diverse neighborhood, where I provided free screenings for seniors experiencing mobility challenges. These interactions underscored the urgent need for accessible physiotherapy services in Canada Toronto’s underserved areas.</w:t>
      </w:r>
    </w:p>
    <w:p>
      <w:pPr>
        <w:pStyle w:val="BodyText"/>
      </w:pPr>
      <w:r>
        <w:t xml:space="preserve">What drives me is not merely the science of movement but the profound human connection within it. I recall a young refugee child with cerebral palsy who, after months of tailored therapy, took his first unassisted steps during a session in my clinic. His mother wept with gratitude—a moment that crystallized why I chose this path. As a Physiotherapist, I believe in treating the whole person: their physical challenges, emotional resilience, and social context. This holistic perspective aligns perfectly with Canada’s healthcare ethos, which prioritizes wellness over mere symptom management and recognizes health as intrinsically linked to social determinants like housing, income, and community support.</w:t>
      </w:r>
    </w:p>
    <w:p>
      <w:pPr>
        <w:pStyle w:val="BodyText"/>
      </w:pPr>
      <w:r>
        <w:t xml:space="preserve">My decision to pursue a career in Canada Toronto is deliberate and informed. Toronto is not just a city; it is a global mosaic where 56% of residents are immigrants—making it one of the most culturally diverse urban centers on Earth. This diversity presents both challenges and opportunities for physiotherapy: patients arrive with varying health beliefs, trauma histories, and communication styles. I have studied Toronto’s healthcare infrastructure extensively, understanding that provincial regulations under OHIP (Ontario Health Insurance Plan) require strict adherence to professional standards while encouraging innovative models like team-based care in community clinics. I am eager to contribute to initiatives such as the Toronto Rehabilitation Institute’s geriatric programs or the city’s push for accessible physiotherapy in public health units. Most importantly, I seek a community where my background as a [Your Cultural Background, if applicable] Physiotherapist can bridge gaps and foster trust across cultural divides—something vital in Canada Toronto’s healthcare context.</w:t>
      </w:r>
    </w:p>
    <w:p>
      <w:pPr>
        <w:pStyle w:val="BodyText"/>
      </w:pPr>
      <w:r>
        <w:t xml:space="preserve">Continuing education is non-negotiable for me as a future Physiotherapist. I am certified in manual therapy techniques through the Canadian Academy of Manipulative Physiotherapy (CAMP) and actively pursue workshops on trauma-informed care, a critical skill given Toronto’s high rates of mental health challenges among vulnerable populations. I also follow the Canadian Physiotherapy Association’s (CPA) guidelines on ethical practice, particularly their emphasis on anti-racism and inclusion—principles I’ve integrated into my clinical work. In Canada Toronto, where healthcare equity remains a priority, this commitment ensures I am not only skilled but socially conscious in my approach.</w:t>
      </w:r>
    </w:p>
    <w:p>
      <w:pPr>
        <w:pStyle w:val="BodyText"/>
      </w:pPr>
      <w:r>
        <w:t xml:space="preserve">Looking ahead, my goal is to become a leader within Toronto’s physiotherapy community. Within five years, I aim to specialize in pediatric rehabilitation with a focus on immigrant and refugee families, collaborating with organizations like the Centre for Refugee Health. I also envision contributing to policy discussions on expanding home-care services—addressing a critical gap identified in recent Toronto Public Health reports. My ultimate vision is to establish a community-based clinic that merges clinical excellence with cultural humility, ensuring that every patient feels seen and supported in Canada Toronto’s vibrant but often fragmented healthcare system.</w:t>
      </w:r>
    </w:p>
    <w:p>
      <w:pPr>
        <w:pStyle w:val="BodyText"/>
      </w:pPr>
      <w:r>
        <w:t xml:space="preserve">This Personal Statement is more than an application; it is a testament to my readiness to uphold the highest standards of the Physiotherapist profession. I am not merely seeking a job—I am committing to becoming an integral part of Toronto’s healthcare fabric, where diversity is celebrated, innovation thrives, and every individual has the opportunity to move with dignity. Canada Toronto’s promise of inclusivity mirrors my own values: that healing begins when we listen deeply, act with integrity, and honor the humanity in every patient. I am ready to bring this passion to your team and contribute meaningfully to the wellness of Toronto’s communities.</w:t>
      </w:r>
    </w:p>
    <w:p>
      <w:pPr>
        <w:pStyle w:val="BodyText"/>
      </w:pPr>
      <w:r>
        <w:t xml:space="preserve">Thank you for considering my application. I eagerly await the opportunity to discuss how my skills as a dedicated Physiotherapist can support your mission in Canada Toronto.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Physiotherapist Application for Canada Toronto</dc:title>
  <dc:creator/>
  <dc:language>en</dc:language>
  <cp:keywords/>
  <dcterms:created xsi:type="dcterms:W3CDTF">2026-07-15T01:18:25Z</dcterms:created>
  <dcterms:modified xsi:type="dcterms:W3CDTF">2026-07-15T01:18:25Z</dcterms:modified>
</cp:coreProperties>
</file>

<file path=docProps/custom.xml><?xml version="1.0" encoding="utf-8"?>
<Properties xmlns="http://schemas.openxmlformats.org/officeDocument/2006/custom-properties" xmlns:vt="http://schemas.openxmlformats.org/officeDocument/2006/docPropsVTypes"/>
</file>