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Indonesia</w:t>
      </w:r>
      <w:r>
        <w:t xml:space="preserve"> </w:t>
      </w:r>
      <w:r>
        <w:t xml:space="preserve">Jakarta</w:t>
      </w:r>
    </w:p>
    <w:bookmarkStart w:id="20" w:name="X16d5fae85346a0dc27e8d4a6a60fcdaf6abb1c1"/>
    <w:p>
      <w:pPr>
        <w:pStyle w:val="Heading1"/>
      </w:pPr>
      <w:r>
        <w:t xml:space="preserve">Personal Statement: Dedicated Physiotherapist Eager to Contribute to Healthcare in Indonesia Jakarta</w:t>
      </w:r>
    </w:p>
    <w:p>
      <w:pPr>
        <w:pStyle w:val="FirstParagraph"/>
      </w:pPr>
      <w:r>
        <w:t xml:space="preserve">As a passionate and qualified Physiotherapist with five years of clinical experience, I have developed a profound commitment to enhancing the quality of life for individuals facing physical challenges. My career path has been intentionally shaped by a deep desire to serve communities where access to specialized rehabilitation services is both vital and often limited. This drive brings me directly to Indonesia Jakarta—a vibrant, densely populated metropolis presenting unique healthcare needs that demand compassionate, skilled physiotherapists like myself. I am writing this Personal Statement not merely as an application document, but as a testament to my readiness and dedication to integrate fully into the dynamic healthcare landscape of Indonesia Jakarta.</w:t>
      </w:r>
    </w:p>
    <w:p>
      <w:pPr>
        <w:pStyle w:val="BodyText"/>
      </w:pPr>
      <w:r>
        <w:t xml:space="preserve">My academic foundation includes a Master’s degree in Physiotherapy from the University of Melbourne, where I specialized in musculoskeletal rehabilitation and community-based care. However, it was during my internship at Cipto Mangunkusumo National Hospital in Jakarta that I truly understood the specific context of physiotherapy practice within Indonesia. Witnessing the bustling corridors filled with patients suffering from road traffic accident injuries—a pervasive issue on Jakarta’s congested roads—I saw firsthand how timely, culturally sensitive rehabilitation could prevent chronic disability and restore livelihoods. This experience crystallized my resolve to build my career specifically within Indonesia Jakarta, where the demand for evidence-based physiotherapy is immense yet often under-resourced.</w:t>
      </w:r>
    </w:p>
    <w:p>
      <w:pPr>
        <w:pStyle w:val="BodyText"/>
      </w:pPr>
      <w:r>
        <w:t xml:space="preserve">What sets me apart as a Physiotherapist in the Indonesian context is my adaptability and deep respect for local culture. I have immersed myself in learning Bahasa Indonesia to a professional level, enabling me to communicate effectively with patients across Jakarta’s diverse communities—from Betawi elders in Kebon Jeruk to migrant workers near the TransJakarta corridors. I understand that trust is paramount; Indonesian patients often respond best when care is delivered with humility and patience, acknowledging family involvement in treatment decisions. For instance, during my time at a community clinic in South Jakarta, I adapted treatment plans for an elderly woman by incorporating traditional Balinese massage techniques (as recommended by her family) alongside conventional physiotherapy. This collaborative approach not only improved her mobility but also honored her cultural values—a practice I will continue to champion in Indonesia Jakarta.</w:t>
      </w:r>
    </w:p>
    <w:p>
      <w:pPr>
        <w:pStyle w:val="BodyText"/>
      </w:pPr>
      <w:r>
        <w:t xml:space="preserve">Indonesia Jakarta’s urban challenges present both obstacles and opportunities for physiotherapists. The city’s rapid pace, traffic-related injuries, and rising prevalence of lifestyle conditions like diabetes-induced neuropathy require innovative solutions. My clinical skills are honed to address these realities: I am proficient in manual therapy for acute trauma cases common on Jalan Sudirman or Jalan M.H. Thamrin, skilled in designing low-cost home exercise programs for patients with limited access to clinics, and adept at utilizing digital tools like the Kementerian Kesehatan’s electronic health records system (Sistem Informasi Kesehatan) to ensure continuity of care. I also hold a certification in stroke rehabilitation through the Indonesian Society of Physical Medicine and Rehabilitation, directly addressing a critical need as Jakarta’s aging population grows.</w:t>
      </w:r>
    </w:p>
    <w:p>
      <w:pPr>
        <w:pStyle w:val="BodyText"/>
      </w:pPr>
      <w:r>
        <w:t xml:space="preserve">My commitment extends beyond individual patient care to contributing meaningfully to the broader healthcare ecosystem in Indonesia Jakarta. I have actively participated in health outreach programs organized by local NGOs like Yayasan Kesehatan Indonesia, providing free screenings and education on injury prevention at community centers in Bekasi and Depok—areas adjacent to Jakarta where road safety is a major concern. I believe physiotherapy must be proactive: teaching motorcycle riders (a dominant transport mode) proper ergonomics to prevent chronic back pain, or collaborating with schools to implement posture correction programs for students spending long hours on mobile devices. In Indonesia Jakarta, prevention is as crucial as treatment.</w:t>
      </w:r>
    </w:p>
    <w:p>
      <w:pPr>
        <w:pStyle w:val="BodyText"/>
      </w:pPr>
      <w:r>
        <w:t xml:space="preserve">Furthermore, I am acutely aware of the evolving healthcare policies in Indonesia. The implementation of BPJS Kesehatan (Jaminan Kesehatan Nasional) has expanded access to physiotherapy services, but gaps remain in rural-urban disparities and specialist shortages. As a Physiotherapist eager to serve in Indonesia Jakarta, I aim to bridge this gap by working within integrated care models that connect primary clinics, hospitals like Siloam Hospitals or Pondok Indah Hospital, and community health centers (Puskesmas). My goal is not only to treat symptoms but to empower patients with self-management strategies—a practice aligned with Indonesia’s national strategy for sustainable healthcare development.</w:t>
      </w:r>
    </w:p>
    <w:p>
      <w:pPr>
        <w:pStyle w:val="BodyText"/>
      </w:pPr>
      <w:r>
        <w:t xml:space="preserve">Looking ahead, I envision myself growing within the Indonesian physiotherapy profession. I am committed to obtaining the necessary registration from the Kementerian Kesehatan and pursuing further specialization in sports physiotherapy—addressing Jakarta’s booming fitness culture and Olympic aspirations. More importantly, I aspire to mentor local students at institutions like Universitas Indonesia or Institut Kesehatan Masyarakat Jakarta, sharing international best practices while learning from their deep contextual knowledge. In Indonesia Jakarta, the future of physiotherapy lies in blending global expertise with hyper-local understanding.</w:t>
      </w:r>
    </w:p>
    <w:p>
      <w:pPr>
        <w:pStyle w:val="BodyText"/>
      </w:pPr>
      <w:r>
        <w:t xml:space="preserve">Ultimately, this Personal Statement reflects my unwavering dedication to serving as a Physiotherapist who embodies the spirit of resilience and care that defines healthcare in Indonesia Jakarta. I am not merely seeking a job; I am seeking to become an integral part of Jakarta’s healing community—where every patient deserves respect, effective treatment, and hope for renewed mobility. My skills, cultural sensitivity, and passion for community health position me to make immediate contributions at your institution while growing alongside the dynamic healthcare needs of Indonesia Jakarta. I am ready to step into this role with humility, competence, and a deep commitment to improving lives across the city’s neighborhoods.</w:t>
      </w:r>
    </w:p>
    <w:p>
      <w:pPr>
        <w:pStyle w:val="BodyText"/>
      </w:pPr>
      <w:r>
        <w:t xml:space="preserve">Thank you for considering my application. I eagerly anticipate the opportunity to discuss how my vision aligns with your mission to elevate physiotherapy services in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Indonesia Jakarta</dc:title>
  <dc:creator/>
  <dc:language>en</dc:language>
  <cp:keywords/>
  <dcterms:created xsi:type="dcterms:W3CDTF">2026-07-20T22:06:51Z</dcterms:created>
  <dcterms:modified xsi:type="dcterms:W3CDTF">2026-07-20T22:06:51Z</dcterms:modified>
</cp:coreProperties>
</file>

<file path=docProps/custom.xml><?xml version="1.0" encoding="utf-8"?>
<Properties xmlns="http://schemas.openxmlformats.org/officeDocument/2006/custom-properties" xmlns:vt="http://schemas.openxmlformats.org/officeDocument/2006/docPropsVTypes"/>
</file>