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Uganda</w:t>
      </w:r>
      <w:r>
        <w:t xml:space="preserve"> </w:t>
      </w:r>
      <w:r>
        <w:t xml:space="preserve">Kampala</w:t>
      </w:r>
    </w:p>
    <w:bookmarkStart w:id="20" w:name="X829d4358cef837d0512d46faefe004f76a6cd3c"/>
    <w:p>
      <w:pPr>
        <w:pStyle w:val="Heading1"/>
      </w:pPr>
      <w:r>
        <w:t xml:space="preserve">Personal Statement for Physiotherapist Position in Uganda Kampala</w:t>
      </w:r>
    </w:p>
    <w:p>
      <w:pPr>
        <w:pStyle w:val="FirstParagraph"/>
      </w:pPr>
      <w:r>
        <w:t xml:space="preserve">As a dedicated health professional with over five years of clinical experience, I am writing this</w:t>
      </w:r>
      <w:r>
        <w:t xml:space="preserve"> </w:t>
      </w:r>
      <w:r>
        <w:rPr>
          <w:bCs/>
          <w:b/>
        </w:rPr>
        <w:t xml:space="preserve">Personal Statement</w:t>
      </w:r>
      <w:r>
        <w:t xml:space="preserve"> </w:t>
      </w:r>
      <w:r>
        <w:t xml:space="preserve">to express my profound commitment to serving as a</w:t>
      </w:r>
      <w:r>
        <w:t xml:space="preserve"> </w:t>
      </w:r>
      <w:r>
        <w:rPr>
          <w:bCs/>
          <w:b/>
        </w:rPr>
        <w:t xml:space="preserve">Physiotherapist</w:t>
      </w:r>
      <w:r>
        <w:t xml:space="preserve"> </w:t>
      </w:r>
      <w:r>
        <w:t xml:space="preserve">within the dynamic healthcare landscape of</w:t>
      </w:r>
      <w:r>
        <w:t xml:space="preserve"> </w:t>
      </w:r>
      <w:r>
        <w:rPr>
          <w:bCs/>
          <w:b/>
        </w:rPr>
        <w:t xml:space="preserve">Uganda Kampala</w:t>
      </w:r>
      <w:r>
        <w:t xml:space="preserve">. My journey in physiotherapy has been defined by a deep respect for community-centered care and an unwavering passion for addressing the unique rehabilitation needs of resource-limited settings—particularly those prevalent in Kampala's urban and peri-urban communities. Having completed my Master's in Physiotherapy from Makerere University College of Health Sciences, I am uniquely positioned to contribute meaningfully to the healthcare ecosystem where I now seek to establish my practice.</w:t>
      </w:r>
    </w:p>
    <w:p>
      <w:pPr>
        <w:pStyle w:val="BodyText"/>
      </w:pPr>
      <w:r>
        <w:t xml:space="preserve">My academic foundation was strengthened through rigorous coursework and fieldwork across Kampala's major referral hospitals, including Mulago National Referral Hospital and Nakasero Hospital. During my clinical rotations, I witnessed firsthand the overwhelming burden of conditions like stroke, traumatic injuries from road accidents (a leading cause of disability in Kampala), and chronic musculoskeletal disorders exacerbated by limited access to early intervention. These experiences ignited my resolve to specialize in community-based rehabilitation—a critical gap in</w:t>
      </w:r>
      <w:r>
        <w:t xml:space="preserve"> </w:t>
      </w:r>
      <w:r>
        <w:rPr>
          <w:bCs/>
          <w:b/>
        </w:rPr>
        <w:t xml:space="preserve">Uganda Kampala</w:t>
      </w:r>
      <w:r>
        <w:t xml:space="preserve">'s healthcare system where only 5% of physiotherapy services reach rural populations, and urban centers like Kampala face severe shortages of specialized personnel.</w:t>
      </w:r>
    </w:p>
    <w:p>
      <w:pPr>
        <w:pStyle w:val="BodyText"/>
      </w:pPr>
      <w:r>
        <w:t xml:space="preserve">In my current role at the Kawempe General Hospital Physiotherapy Department, I have managed a caseload of over 20 patients daily, developing culturally sensitive treatment plans for diverse conditions including post-operative recovery, pediatric cerebral palsy, and diabetes-related complications. My approach integrates traditional Ugandan healing practices with evidence-based physiotherapy techniques—a strategy that has significantly improved patient adherence and outcomes in our community. For instance, collaborating with local herbalists to complement my therapy sessions for chronic back pain patients resulted in a 40% reduction in treatment dropout rates within six months. This experience underscored my belief that effective physiotherapy must honor cultural context while delivering scientific excellence.</w:t>
      </w:r>
    </w:p>
    <w:p>
      <w:pPr>
        <w:pStyle w:val="BodyText"/>
      </w:pPr>
      <w:r>
        <w:t xml:space="preserve">What drives me most is Kampala's untapped potential for innovative rehabilitation models. The city's rapid urbanization has created complex healthcare challenges: overcrowded facilities, underfunded clinics, and a 100:1 ratio of patients to physiotherapists in public institutions. As a</w:t>
      </w:r>
      <w:r>
        <w:t xml:space="preserve"> </w:t>
      </w:r>
      <w:r>
        <w:rPr>
          <w:bCs/>
          <w:b/>
        </w:rPr>
        <w:t xml:space="preserve">Physiotherapist</w:t>
      </w:r>
      <w:r>
        <w:t xml:space="preserve"> </w:t>
      </w:r>
      <w:r>
        <w:t xml:space="preserve">with training in low-resource settings (including fieldwork at Gulu Regional Referral Hospital during the Northern Uganda conflict), I have developed skills to maximize impact with minimal equipment—using locally sourced materials like recycled plastic bottles for resistance training and community volunteers for home-based therapy programs. This adaptability is essential for sustainable care in</w:t>
      </w:r>
      <w:r>
        <w:t xml:space="preserve"> </w:t>
      </w:r>
      <w:r>
        <w:rPr>
          <w:bCs/>
          <w:b/>
        </w:rPr>
        <w:t xml:space="preserve">Uganda Kampala</w:t>
      </w:r>
      <w:r>
        <w:t xml:space="preserve">, where infrastructure constraints demand creative problem-solving rather than reliance on imported equipment.</w:t>
      </w:r>
    </w:p>
    <w:p>
      <w:pPr>
        <w:pStyle w:val="BodyText"/>
      </w:pPr>
      <w:r>
        <w:t xml:space="preserve">I am particularly eager to contribute to initiatives addressing the growing epidemic of non-communicable diseases (NCDs) in Kampala. With 40% of the city's population aged 50+ and rising rates of hypertension and diabetes, preventive physiotherapy is crucial. My proposed project—'Healthy Ageing through Movement'—aims to establish community-based exercise classes in Kawempe's neighborhood centers, partnering with local churches and women's groups. This model has already been piloted successfully in Jinja district (reducing falls by 35% among elderly participants) and aligns perfectly with Kampala's Health Department priorities. As a</w:t>
      </w:r>
      <w:r>
        <w:t xml:space="preserve"> </w:t>
      </w:r>
      <w:r>
        <w:rPr>
          <w:bCs/>
          <w:b/>
        </w:rPr>
        <w:t xml:space="preserve">Physiotherapist</w:t>
      </w:r>
      <w:r>
        <w:t xml:space="preserve"> </w:t>
      </w:r>
      <w:r>
        <w:t xml:space="preserve">committed to health equity, I recognize that access to rehabilitation is not just medical but social; my work must bridge the gap between clinical services and community realities.</w:t>
      </w:r>
    </w:p>
    <w:p>
      <w:pPr>
        <w:pStyle w:val="BodyText"/>
      </w:pPr>
      <w:r>
        <w:t xml:space="preserve">Beyond technical skills, my success as a</w:t>
      </w:r>
      <w:r>
        <w:t xml:space="preserve"> </w:t>
      </w:r>
      <w:r>
        <w:rPr>
          <w:bCs/>
          <w:b/>
        </w:rPr>
        <w:t xml:space="preserve">Physiotherapist</w:t>
      </w:r>
      <w:r>
        <w:t xml:space="preserve"> </w:t>
      </w:r>
      <w:r>
        <w:t xml:space="preserve">in</w:t>
      </w:r>
      <w:r>
        <w:t xml:space="preserve"> </w:t>
      </w:r>
      <w:r>
        <w:rPr>
          <w:bCs/>
          <w:b/>
        </w:rPr>
        <w:t xml:space="preserve">Uganda Kampala</w:t>
      </w:r>
      <w:r>
        <w:t xml:space="preserve"> </w:t>
      </w:r>
      <w:r>
        <w:t xml:space="preserve">stems from deep cultural humility. I have learned to navigate local communication styles, respect family involvement in care decisions (common in Ugandan healthcare traditions), and understand how economic barriers—like transport costs for daily therapy visits—create treatment obstacles. During my work with the Uganda Red Cross Society on post-disaster rehabilitation after the 2020 Kampala floods, I co-designed a mobile physiotherapy unit that reached 500 flood-affected households by training community health workers to deliver basic exercises. This project taught me that sustainable change requires empowering local agents, not just delivering services.</w:t>
      </w:r>
    </w:p>
    <w:p>
      <w:pPr>
        <w:pStyle w:val="BodyText"/>
      </w:pPr>
      <w:r>
        <w:t xml:space="preserve">My commitment to Kampala extends beyond clinical practice into advocacy and education. I actively mentor students from Kyambogo University's Physiotherapy Program, focusing on practical skills for urban settings. I also participate in the Uganda Physiotherapy Association's (UPA) policy workshops addressing rehabilitation gaps in national health insurance schemes—ensuring physiotherapy is recognized as essential, not optional care. For instance, my recent submission to UPA's "Rehabilitation Equity Taskforce" proposed integrating basic physiotherapy into primary healthcare units across Kampala's 12 divisions—a recommendation now under review by the Ministry of Health.</w:t>
      </w:r>
    </w:p>
    <w:p>
      <w:pPr>
        <w:pStyle w:val="BodyText"/>
      </w:pPr>
      <w:r>
        <w:t xml:space="preserve">The people of Kampala deserve care that is both compassionate and competent. As a</w:t>
      </w:r>
      <w:r>
        <w:t xml:space="preserve"> </w:t>
      </w:r>
      <w:r>
        <w:rPr>
          <w:bCs/>
          <w:b/>
        </w:rPr>
        <w:t xml:space="preserve">Physiotherapist</w:t>
      </w:r>
      <w:r>
        <w:t xml:space="preserve"> </w:t>
      </w:r>
      <w:r>
        <w:t xml:space="preserve">who has lived through Uganda's healthcare challenges firsthand, I bring more than credentials—I bring contextual understanding. My vision for Kampala is one where a child with cerebral palsy receives early intervention at their neighborhood clinic, an elderly stroke survivor regains independence through community-supported therapy, and every patient sees physiotherapy as accessible care—not an unattainable luxury. This</w:t>
      </w:r>
      <w:r>
        <w:t xml:space="preserve"> </w:t>
      </w:r>
      <w:r>
        <w:rPr>
          <w:bCs/>
          <w:b/>
        </w:rPr>
        <w:t xml:space="preserve">Personal Statement</w:t>
      </w:r>
      <w:r>
        <w:t xml:space="preserve"> </w:t>
      </w:r>
      <w:r>
        <w:t xml:space="preserve">reflects not just my qualifications but my lived commitment to making this vision a reality within the heart of</w:t>
      </w:r>
      <w:r>
        <w:t xml:space="preserve"> </w:t>
      </w:r>
      <w:r>
        <w:rPr>
          <w:bCs/>
          <w:b/>
        </w:rPr>
        <w:t xml:space="preserve">Uganda Kampala</w:t>
      </w:r>
      <w:r>
        <w:t xml:space="preserve">.</w:t>
      </w:r>
    </w:p>
    <w:p>
      <w:pPr>
        <w:pStyle w:val="BodyText"/>
      </w:pPr>
      <w:r>
        <w:t xml:space="preserve">I am ready to contribute immediately to your institution's mission, bringing a proven ability to build resilient rehabilitation services where they are needed most. In Kampala, healthcare is not merely about treating disease—it's about restoring dignity and potential within our vibrant communities. As a</w:t>
      </w:r>
      <w:r>
        <w:t xml:space="preserve"> </w:t>
      </w:r>
      <w:r>
        <w:rPr>
          <w:bCs/>
          <w:b/>
        </w:rPr>
        <w:t xml:space="preserve">Physiotherapist</w:t>
      </w:r>
      <w:r>
        <w:t xml:space="preserve"> </w:t>
      </w:r>
      <w:r>
        <w:t xml:space="preserve">dedicated to this cause, I look forward to the opportunity to serve alongside your team in advancing health outcomes across</w:t>
      </w:r>
      <w:r>
        <w:t xml:space="preserve"> </w:t>
      </w:r>
      <w:r>
        <w:rPr>
          <w:bCs/>
          <w:b/>
        </w:rPr>
        <w:t xml:space="preserve">Uganda Kampala</w:t>
      </w:r>
      <w:r>
        <w:t xml:space="preserve">.</w:t>
      </w:r>
    </w:p>
    <w:p>
      <w:pPr>
        <w:pStyle w:val="BodyText"/>
      </w:pPr>
      <w:r>
        <w:t xml:space="preserve">Sincerely,</w:t>
      </w:r>
      <w:r>
        <w:br/>
      </w:r>
      <w:r>
        <w:t xml:space="preserve">The Candidate</w:t>
      </w:r>
      <w:r>
        <w:br/>
      </w:r>
      <w:r>
        <w:t xml:space="preserve">Registered Physiotherapist, Uganda Physiotherapy Association (UPA No. UPA-2019-884)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Uganda Kampala</dc:title>
  <dc:creator/>
  <dc:language>en</dc:language>
  <cp:keywords/>
  <dcterms:created xsi:type="dcterms:W3CDTF">2025-12-08T12:07:36Z</dcterms:created>
  <dcterms:modified xsi:type="dcterms:W3CDTF">2025-12-08T12:07:36Z</dcterms:modified>
</cp:coreProperties>
</file>

<file path=docProps/custom.xml><?xml version="1.0" encoding="utf-8"?>
<Properties xmlns="http://schemas.openxmlformats.org/officeDocument/2006/custom-properties" xmlns:vt="http://schemas.openxmlformats.org/officeDocument/2006/docPropsVTypes"/>
</file>