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X0fdd54b42b5836c57541c7e86e530f1c2131ccc"/>
    <w:p>
      <w:pPr>
        <w:pStyle w:val="Heading1"/>
      </w:pPr>
      <w:r>
        <w:t xml:space="preserve">Personal Statement: A Commitment to Academic Excellence in Turkey Ankara</w:t>
      </w:r>
    </w:p>
    <w:p>
      <w:pPr>
        <w:pStyle w:val="FirstParagraph"/>
      </w:pPr>
      <w:r>
        <w:t xml:space="preserve">As a distinguished academic with over fifteen years of experience at the forefront of [Your Field, e.g., Environmental Science], I submit this Personal Statement to express my profound enthusiasm for the Professorship position within your esteemed institution in Turkey Ankara. This opportunity represents not merely a career advancement, but a deeply aligned mission to contribute to Turkey’s educational renaissance and global academic standing. My journey has been defined by rigorous scholarship, transformative teaching, and an unwavering dedication to fostering international academic collaboration—values that resonate profoundly with the vision of Ankara’s premier universities as pillars of innovation in Turkey.</w:t>
      </w:r>
    </w:p>
    <w:p>
      <w:pPr>
        <w:pStyle w:val="BodyText"/>
      </w:pPr>
      <w:r>
        <w:t xml:space="preserve">My academic foundation was established at [Your Prestigious University], where I earned my Ph.D. in [Field] with a dissertation on [Specific Research Topic]. This work, later published as a monograph by [Reputable Publisher], laid the groundwork for my research trajectory focusing on [Key Research Area, e.g., sustainable urban development in rapidly growing cities]. Since then, I have secured over $2.3 million in competitive research grants from bodies such as the National Science Foundation (NSF) and the European Union’s Horizon 2020 program. My interdisciplinary approach has yielded 78 peer-reviewed publications, including 15 in Q1 journals like *Nature Sustainability* and *Journal of Urban Planning*. Crucially, my research directly addresses challenges relevant to Turkey Ankara: optimizing water resource management in arid regions and developing climate-resilient infrastructure models for megacities. This practical relevance ensures my work transcends theoretical discourse to actively support Turkey’s national development goals.</w:t>
      </w:r>
    </w:p>
    <w:p>
      <w:pPr>
        <w:pStyle w:val="BodyText"/>
      </w:pPr>
      <w:r>
        <w:t xml:space="preserve">As an educator, I have cultivated a teaching philosophy centered on experiential learning and critical global citizenship. For the past decade, I served as Associate Professor at [Previous University], where I designed and led courses such as "Urban Systems Analysis" and "Global Environmental Policy." My classroom is a dynamic space where students engage with real-world case studies from Turkey Ankara’s own urban landscape—analyzing projects like the Ankara Metropolitan Municipality’s green corridor initiative or the Kızılcahamam Sustainable Tourism Model. My pedagogical innovations include co-creating fieldwork modules with local NGOs, enabling students to apply data analytics to actual municipal datasets. This approach has earned me the university’s "Excellence in Teaching" award three times and consistently high student evaluations (averaging 4.8/5.0). I am particularly eager to bring this hands-on methodology to Turkey Ankara, where students deserve education that bridges classroom theory with tangible community impact.</w:t>
      </w:r>
    </w:p>
    <w:p>
      <w:pPr>
        <w:pStyle w:val="BodyText"/>
      </w:pPr>
      <w:r>
        <w:t xml:space="preserve">My commitment to academic service extends beyond the classroom into strategic institutional leadership. As Chair of the International Research Consortium on Sustainable Cities (2018–2023), I forged partnerships between 17 universities across Europe, Asia, and Africa—including key collaborations with Ankara-based institutions like Hacettepe University and Middle East Technical University (METU). These partnerships facilitated joint research grants, faculty exchange programs, and the development of a shared curriculum on "Urban Resilience for Emerging Economies." I recognize that Turkey’s strategic location as a bridge between continents positions Ankara uniquely to lead global dialogues on sustainable development. My experience building transnational academic networks aligns with your institution’s ambition to elevate its international profile, and I am prepared to champion initiatives that place Turkey Ankara at the epicenter of these conversations.</w:t>
      </w:r>
    </w:p>
    <w:p>
      <w:pPr>
        <w:pStyle w:val="BodyText"/>
      </w:pPr>
      <w:r>
        <w:t xml:space="preserve">What draws me most powerfully to this opportunity in Turkey Ankara is the confluence of intellectual vibrancy and cultural richness that defines the city. Having visited Ankara multiple times for academic conferences—most recently presenting at the 2023 International Urban Development Symposium at Bilkent University—I have been deeply inspired by its dynamic energy. The city’s blend of historical significance (as Turkey’s political capital), modern innovation hubs like the Ankara Science Park, and warm community spirit creates an unparalleled environment for scholarly growth. I am particularly eager to contribute to the burgeoning green initiatives in Ankara, such as the ongoing redevelopment of Ulus Square into a pedestrian-friendly ecological zone. My research on low-carbon urban mobility could directly inform these projects, ensuring academic rigor informs civic progress.</w:t>
      </w:r>
    </w:p>
    <w:p>
      <w:pPr>
        <w:pStyle w:val="BodyText"/>
      </w:pPr>
      <w:r>
        <w:t xml:space="preserve">Moreover, my personal commitment to Turkey extends beyond academia. I have actively engaged with Turkish communities through the [Specific Organization, e.g., American-Turkish Educational Foundation], mentoring graduate students from Ankara and facilitating cultural exchange programs. My family has embraced Turkish culture—my spouse completed a master’s in Ottoman history at Ankara University, and our children attend the International School of Ankara. This deep-rooted connection ensures I am not merely an academic visitor but a committed community member invested in Turkey’s long-term success.</w:t>
      </w:r>
    </w:p>
    <w:p>
      <w:pPr>
        <w:pStyle w:val="BodyText"/>
      </w:pPr>
      <w:r>
        <w:t xml:space="preserve">As a Professor aiming to mentor the next generation of leaders, I view this appointment as a catalyst for meaningful transformation. In Turkey Ankara, where the government actively invests in higher education through initiatives like "Turkey 2023," I can leverage my expertise to strengthen research infrastructure at your institution, particularly in areas critical to Turkey’s economic diversification. My proposed research agenda includes establishing an Urban Innovation Lab focused on smart city technologies tailored for Turkish contexts—a project that would attract international funding and position your university as a regional leader. Furthermore, I pledge to actively support the development of faculty through workshops on grant writing and cross-cultural collaboration, fostering a sustainable culture of excellence.</w:t>
      </w:r>
    </w:p>
    <w:p>
      <w:pPr>
        <w:pStyle w:val="BodyText"/>
      </w:pPr>
      <w:r>
        <w:t xml:space="preserve">Ultimately, this Personal Statement reflects not just my professional qualifications, but my profound belief in Turkey’s academic potential. The opportunity to serve as Professor in Ankara represents a convergence of my life’s work with the nation’s aspirations for knowledge-driven progress. I am prepared to bring not only scholarly distinction but also a collaborative spirit that honors Ankara’s legacy as a city where history informs innovation, and where global vision takes root in local action. I am confident that my research, teaching, and service will significantly advance your institution’s mission while contributing meaningfully to Turkey Ankara’s emergence as a beacon of academic excellence in the 21st century.</w:t>
      </w:r>
    </w:p>
    <w:p>
      <w:pPr>
        <w:pStyle w:val="BodyText"/>
      </w:pPr>
      <w:r>
        <w:t xml:space="preserve">Thank you for considering my application. I eagerly anticipate the possibility of contributing to your university’s legacy and supporting Turkey Ankara's journey toward becoming a global academic destination.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in Turkey Ankara</dc:title>
  <dc:creator/>
  <dc:language>en</dc:language>
  <cp:keywords/>
  <dcterms:created xsi:type="dcterms:W3CDTF">2026-04-28T22:42:47Z</dcterms:created>
  <dcterms:modified xsi:type="dcterms:W3CDTF">2026-04-28T22:42:47Z</dcterms:modified>
</cp:coreProperties>
</file>

<file path=docProps/custom.xml><?xml version="1.0" encoding="utf-8"?>
<Properties xmlns="http://schemas.openxmlformats.org/officeDocument/2006/custom-properties" xmlns:vt="http://schemas.openxmlformats.org/officeDocument/2006/docPropsVTypes"/>
</file>