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Psychiatrist</w:t>
      </w:r>
      <w:r>
        <w:t xml:space="preserve"> </w:t>
      </w:r>
      <w:r>
        <w:t xml:space="preserve">Application</w:t>
      </w:r>
    </w:p>
    <w:bookmarkStart w:id="26" w:name="X99d7c3754dc172fd7449708c0cb8ad80d76fffa"/>
    <w:p>
      <w:pPr>
        <w:pStyle w:val="Heading1"/>
      </w:pPr>
      <w:r>
        <w:t xml:space="preserve">Personal Statement for Psychiatrist Position in Argentina Buenos Aires</w:t>
      </w:r>
    </w:p>
    <w:p>
      <w:pPr>
        <w:pStyle w:val="FirstParagraph"/>
      </w:pPr>
      <w:r>
        <w:t xml:space="preserve">As a dedicated mental health professional with over eight years of comprehensive clinical experience, I am writing this</w:t>
      </w:r>
      <w:r>
        <w:t xml:space="preserve"> </w:t>
      </w:r>
      <w:r>
        <w:rPr>
          <w:iCs/>
          <w:i/>
        </w:rPr>
        <w:t xml:space="preserve">Personal Statement</w:t>
      </w:r>
      <w:r>
        <w:t xml:space="preserve"> </w:t>
      </w:r>
      <w:r>
        <w:t xml:space="preserve">to formally express my commitment to practicing psychiatry within the vibrant healthcare ecosystem of</w:t>
      </w:r>
      <w:r>
        <w:t xml:space="preserve"> </w:t>
      </w:r>
      <w:r>
        <w:rPr>
          <w:bCs/>
          <w:b/>
        </w:rPr>
        <w:t xml:space="preserve">Argentina Buenos Aires</w:t>
      </w:r>
      <w:r>
        <w:t xml:space="preserve">. My journey toward becoming a psychiatrist has been deeply shaped by the unique cultural, social, and medical landscape of Argentina—a nation where mental wellness is both a profound human right and an urgent public health priority. This</w:t>
      </w:r>
      <w:r>
        <w:t xml:space="preserve"> </w:t>
      </w:r>
      <w:r>
        <w:rPr>
          <w:iCs/>
          <w:i/>
        </w:rPr>
        <w:t xml:space="preserve">Personal Statement</w:t>
      </w:r>
      <w:r>
        <w:t xml:space="preserve"> </w:t>
      </w:r>
      <w:r>
        <w:t xml:space="preserve">outlines my qualifications, philosophy, and unwavering dedication to contributing meaningfully to psychiatric care in Buenos Aires.</w:t>
      </w:r>
    </w:p>
    <w:bookmarkStart w:id="20" w:name="rooted-in-argentinean-healthcare-values"/>
    <w:p>
      <w:pPr>
        <w:pStyle w:val="Heading2"/>
      </w:pPr>
      <w:r>
        <w:t xml:space="preserve">Rooted in Argentinean Healthcare Values</w:t>
      </w:r>
    </w:p>
    <w:p>
      <w:pPr>
        <w:pStyle w:val="FirstParagraph"/>
      </w:pPr>
      <w:r>
        <w:t xml:space="preserve">My clinical training at the University of Buenos Aires School of Medicine instilled in me a profound appreciation for Argentina's distinctive approach to mental health. Unlike purely biomedical models, Argentine psychiatry emphasizes holistic care that integrates sociocultural context—a principle I embody daily. During my residency at Hospital de Clínicas José de San Martín, I witnessed how Buenos Aires’ diverse population—spanning indigenous communities, immigrant groups from neighboring countries, and urban populations facing economic volatility—demands culturally attuned psychiatric interventions. This environment cemented my belief that effective treatment must acknowledge Argentina’s complex social fabric. As a future</w:t>
      </w:r>
      <w:r>
        <w:t xml:space="preserve"> </w:t>
      </w:r>
      <w:r>
        <w:rPr>
          <w:iCs/>
          <w:i/>
        </w:rPr>
        <w:t xml:space="preserve">Psychiatrist</w:t>
      </w:r>
      <w:r>
        <w:t xml:space="preserve"> </w:t>
      </w:r>
      <w:r>
        <w:t xml:space="preserve">in</w:t>
      </w:r>
      <w:r>
        <w:t xml:space="preserve"> </w:t>
      </w:r>
      <w:r>
        <w:rPr>
          <w:bCs/>
          <w:b/>
        </w:rPr>
        <w:t xml:space="preserve">Buenos Aires</w:t>
      </w:r>
      <w:r>
        <w:t xml:space="preserve">, I will prioritize this integrative framework, ensuring care resonates with the lived realities of Argentine patients.</w:t>
      </w:r>
    </w:p>
    <w:bookmarkEnd w:id="20"/>
    <w:bookmarkStart w:id="21" w:name="X4c5bb964ad650e16decca38a7a90455ec5c50cf"/>
    <w:p>
      <w:pPr>
        <w:pStyle w:val="Heading2"/>
      </w:pPr>
      <w:r>
        <w:t xml:space="preserve">Clinical Expertise Aligned with Buenos Aires' Needs</w:t>
      </w:r>
    </w:p>
    <w:p>
      <w:pPr>
        <w:pStyle w:val="FirstParagraph"/>
      </w:pPr>
      <w:r>
        <w:t xml:space="preserve">My practice spans acute inpatient care, community mental health, and specialized treatments for trauma and depression—areas of critical need in Buenos Aires’ public healthcare system (Osde, PAMI, and municipal clinics). At Clinica de la Esperanza in Palermo, I managed a caseload of 40+ patients weekly using evidence-based protocols like CBT and DBT while navigating Argentina’s unique reimbursement structures. I developed a bilingual (Spanish-English) trauma support group for Venezuelan refugees—a demographic experiencing severe mental health disparities in Buenos Aires’ northern districts. This work directly addressed gaps in Argentina’s mental healthcare access, particularly for displaced populations. My</w:t>
      </w:r>
      <w:r>
        <w:t xml:space="preserve"> </w:t>
      </w:r>
      <w:r>
        <w:rPr>
          <w:iCs/>
          <w:i/>
        </w:rPr>
        <w:t xml:space="preserve">Personal Statement</w:t>
      </w:r>
      <w:r>
        <w:t xml:space="preserve"> </w:t>
      </w:r>
      <w:r>
        <w:t xml:space="preserve">reflects not just technical competence but a strategic understanding of how to deliver psychiatry within Argentina’s resource-constrained yet innovative system.</w:t>
      </w:r>
    </w:p>
    <w:bookmarkEnd w:id="21"/>
    <w:bookmarkStart w:id="22" w:name="X333fa93e378bbaf8ab10bc147f45332f28f7442"/>
    <w:p>
      <w:pPr>
        <w:pStyle w:val="Heading2"/>
      </w:pPr>
      <w:r>
        <w:t xml:space="preserve">Cultural Competence as a Professional Imperative</w:t>
      </w:r>
    </w:p>
    <w:p>
      <w:pPr>
        <w:pStyle w:val="FirstParagraph"/>
      </w:pPr>
      <w:r>
        <w:t xml:space="preserve">Argentina Buenos Aires is a city where tango rhythms echo cultural resilience, and mental health stigma remains intertwined with historical narratives of political trauma. As an Argentinean psychiatrist trained in local ethics and psychosocial dynamics, I recognize that treating depression in a San Telmo barrio requires different nuance than addressing anxiety disorders in Recoleta’s affluent neighborhoods. My</w:t>
      </w:r>
      <w:r>
        <w:t xml:space="preserve"> </w:t>
      </w:r>
      <w:r>
        <w:rPr>
          <w:iCs/>
          <w:i/>
        </w:rPr>
        <w:t xml:space="preserve">Psychiatrist</w:t>
      </w:r>
      <w:r>
        <w:t xml:space="preserve"> </w:t>
      </w:r>
      <w:r>
        <w:t xml:space="preserve">training included specialized workshops on Argentina’s mental health law (Law 24.559) and cultural humility, ensuring I respect family-centered decision-making practices common across Argentine communities. In Buenos Aires, where 30% of adults report mental health symptoms (per INDEC 2023 data), cultural competence isn’t optional—it’s foundational. My</w:t>
      </w:r>
      <w:r>
        <w:t xml:space="preserve"> </w:t>
      </w:r>
      <w:r>
        <w:rPr>
          <w:iCs/>
          <w:i/>
        </w:rPr>
        <w:t xml:space="preserve">Personal Statement</w:t>
      </w:r>
      <w:r>
        <w:t xml:space="preserve"> </w:t>
      </w:r>
      <w:r>
        <w:t xml:space="preserve">embodies this ethos: I will collaborate with local NGOs like Fundación Psiquiatría y Salud Pública to develop stigma-reduction campaigns tailored for Argentine social contexts.</w:t>
      </w:r>
    </w:p>
    <w:bookmarkEnd w:id="22"/>
    <w:bookmarkStart w:id="23" w:name="X1c8685c39ffa1732cdd14c7a8870c0435b6b3a8"/>
    <w:p>
      <w:pPr>
        <w:pStyle w:val="Heading2"/>
      </w:pPr>
      <w:r>
        <w:t xml:space="preserve">Innovation in Argentina's Psychiatric Landscape</w:t>
      </w:r>
    </w:p>
    <w:p>
      <w:pPr>
        <w:pStyle w:val="FirstParagraph"/>
      </w:pPr>
      <w:r>
        <w:t xml:space="preserve">Buenos Aires is emerging as a leader in telepsychiatry across Latin America, a frontier I am eager to advance. During my fellowship at the Centro de Salud Mental Dr. José Fournier (a pioneer in Argentina’s digital mental health initiatives), I co-designed a WhatsApp-based mood-tracking system for elderly patients—reducing no-show rates by 45% in low-income neighborhoods. This innovation aligns with Argentina’s Ministry of Health’s digital health strategy, which prioritizes accessibility across urban and remote areas. As a future</w:t>
      </w:r>
      <w:r>
        <w:t xml:space="preserve"> </w:t>
      </w:r>
      <w:r>
        <w:rPr>
          <w:iCs/>
          <w:i/>
        </w:rPr>
        <w:t xml:space="preserve">Psychiatrist</w:t>
      </w:r>
      <w:r>
        <w:t xml:space="preserve"> </w:t>
      </w:r>
      <w:r>
        <w:t xml:space="preserve">in</w:t>
      </w:r>
      <w:r>
        <w:t xml:space="preserve"> </w:t>
      </w:r>
      <w:r>
        <w:rPr>
          <w:bCs/>
          <w:b/>
        </w:rPr>
        <w:t xml:space="preserve">Buenos Aires</w:t>
      </w:r>
      <w:r>
        <w:t xml:space="preserve">, I will advocate for scaling such technologies while preserving the irreplaceable human element of psychiatric care. My</w:t>
      </w:r>
      <w:r>
        <w:t xml:space="preserve"> </w:t>
      </w:r>
      <w:r>
        <w:rPr>
          <w:iCs/>
          <w:i/>
        </w:rPr>
        <w:t xml:space="preserve">Personal Statement</w:t>
      </w:r>
      <w:r>
        <w:t xml:space="preserve"> </w:t>
      </w:r>
      <w:r>
        <w:t xml:space="preserve">is thus a blueprint for merging technological pragmatism with Argentinean empathy—a balance critical for sustainable mental healthcare growth in this city.</w:t>
      </w:r>
    </w:p>
    <w:bookmarkEnd w:id="23"/>
    <w:bookmarkStart w:id="24" w:name="why-buenos-aires-why-now"/>
    <w:p>
      <w:pPr>
        <w:pStyle w:val="Heading2"/>
      </w:pPr>
      <w:r>
        <w:t xml:space="preserve">Why Buenos Aires? Why Now?</w:t>
      </w:r>
    </w:p>
    <w:p>
      <w:pPr>
        <w:pStyle w:val="FirstParagraph"/>
      </w:pPr>
      <w:r>
        <w:t xml:space="preserve">Argentina faces a mental health crisis exacerbated by economic instability, yet Buenos Aires offers unparalleled opportunities for systemic impact. As the nation’s intellectual and cultural hub, it houses institutions like the Argentine Society of Psychiatry (SAP) that drive national policy—a network I am prepared to engage with as an active member. My decision to pursue this career in</w:t>
      </w:r>
      <w:r>
        <w:t xml:space="preserve"> </w:t>
      </w:r>
      <w:r>
        <w:rPr>
          <w:bCs/>
          <w:b/>
        </w:rPr>
        <w:t xml:space="preserve">Argentina Buenos Aires</w:t>
      </w:r>
      <w:r>
        <w:t xml:space="preserve"> </w:t>
      </w:r>
      <w:r>
        <w:t xml:space="preserve">stems from personal roots: my grandparents were mental health advocates who established community clinics in La Matanza during Argentina’s 1980s transition to democracy. Today, I honor that legacy by focusing on prevention—particularly for adolescents facing academic pressure and digital-age anxieties prevalent across Buenos Aires’ schools. This</w:t>
      </w:r>
      <w:r>
        <w:t xml:space="preserve"> </w:t>
      </w:r>
      <w:r>
        <w:rPr>
          <w:iCs/>
          <w:i/>
        </w:rPr>
        <w:t xml:space="preserve">Personal Statement</w:t>
      </w:r>
      <w:r>
        <w:t xml:space="preserve"> </w:t>
      </w:r>
      <w:r>
        <w:t xml:space="preserve">is not merely an application; it’s a pledge to serve with the same dedication my family modeled.</w:t>
      </w:r>
    </w:p>
    <w:bookmarkEnd w:id="24"/>
    <w:bookmarkStart w:id="25" w:name="X3bb6497f9cd4b0d128d324fcceecdd50736ff83"/>
    <w:p>
      <w:pPr>
        <w:pStyle w:val="Heading2"/>
      </w:pPr>
      <w:r>
        <w:t xml:space="preserve">Conclusion: A Lifelong Commitment to Argentina</w:t>
      </w:r>
    </w:p>
    <w:p>
      <w:pPr>
        <w:pStyle w:val="FirstParagraph"/>
      </w:pPr>
      <w:r>
        <w:t xml:space="preserve">In this</w:t>
      </w:r>
      <w:r>
        <w:t xml:space="preserve"> </w:t>
      </w:r>
      <w:r>
        <w:rPr>
          <w:iCs/>
          <w:i/>
        </w:rPr>
        <w:t xml:space="preserve">Personal Statement</w:t>
      </w:r>
      <w:r>
        <w:t xml:space="preserve">, I have articulated why I am uniquely positioned to thrive as a psychiatrist in Argentina Buenos Aires—a city where mental health is inseparable from national identity and social progress. My clinical acumen, cultural fluency, and commitment to Argentina’s evolving healthcare landscape position me to contribute immediately to institutions like the Hospital Borda or municipal mental health networks. I seek not just a job, but an opportunity to advance psychiatry in Buenos Aires through research (I’m pursuing a master’s in Latin American Mental Health Policy at UBA), community outreach, and compassionate care that honors Argentina’s spirit of resilience. As a physician who has dedicated their life to this field, I affirm that my purpose is woven into the very fabric of</w:t>
      </w:r>
      <w:r>
        <w:t xml:space="preserve"> </w:t>
      </w:r>
      <w:r>
        <w:rPr>
          <w:bCs/>
          <w:b/>
        </w:rPr>
        <w:t xml:space="preserve">Argentina Buenos Aires</w:t>
      </w:r>
      <w:r>
        <w:t xml:space="preserve">. It is here—amid the city’s cobblestone streets and vibrant plazas—that I will dedicate myself to healing minds and strengthening communities. This</w:t>
      </w:r>
      <w:r>
        <w:t xml:space="preserve"> </w:t>
      </w:r>
      <w:r>
        <w:rPr>
          <w:iCs/>
          <w:i/>
        </w:rPr>
        <w:t xml:space="preserve">Personal Statement</w:t>
      </w:r>
      <w:r>
        <w:t xml:space="preserve"> </w:t>
      </w:r>
      <w:r>
        <w:t xml:space="preserve">concludes with a promise: I will be a psychiatrist who doesn’t just work in Buenos Aires, but one who serves its people with unwavering commitment.</w:t>
      </w:r>
    </w:p>
    <w:p>
      <w:pPr>
        <w:pStyle w:val="BodyText"/>
      </w:pPr>
      <w:r>
        <w:t xml:space="preserve">With deep respect for Argentina’s healing traditions and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Psychiatrist Application</dc:title>
  <dc:creator/>
  <dc:language>en</dc:language>
  <cp:keywords/>
  <dcterms:created xsi:type="dcterms:W3CDTF">2026-07-21T07:33:24Z</dcterms:created>
  <dcterms:modified xsi:type="dcterms:W3CDTF">2026-07-21T07:33:24Z</dcterms:modified>
</cp:coreProperties>
</file>

<file path=docProps/custom.xml><?xml version="1.0" encoding="utf-8"?>
<Properties xmlns="http://schemas.openxmlformats.org/officeDocument/2006/custom-properties" xmlns:vt="http://schemas.openxmlformats.org/officeDocument/2006/docPropsVTypes"/>
</file>