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China</w:t>
      </w:r>
      <w:r>
        <w:t xml:space="preserve"> </w:t>
      </w:r>
      <w:r>
        <w:t xml:space="preserve">Shanghai</w:t>
      </w:r>
    </w:p>
    <w:bookmarkStart w:id="20" w:name="X8f39d28a281d16d7936d30de39980619d8c62b6"/>
    <w:p>
      <w:pPr>
        <w:pStyle w:val="Heading1"/>
      </w:pPr>
      <w:r>
        <w:t xml:space="preserve">Personal Statement for Psychiatrist Position in China Shanghai</w:t>
      </w:r>
    </w:p>
    <w:p>
      <w:pPr>
        <w:pStyle w:val="FirstParagraph"/>
      </w:pPr>
      <w:r>
        <w:t xml:space="preserve">From the moment I first encountered the profound intersection of biology, psychology, and societal context during my psychiatry residency, I knew my calling lay in fostering mental wellness within communities undergoing rapid transformation. Today, as I prepare to apply for a Psychiatrist position in China Shanghai—a city emblematic of modernity yet navigating complex mental health challenges—I feel a deep sense of purpose aligning my professional expertise with the unique needs of this vibrant metropolis.</w:t>
      </w:r>
    </w:p>
    <w:p>
      <w:pPr>
        <w:pStyle w:val="BodyText"/>
      </w:pPr>
      <w:r>
        <w:t xml:space="preserve">My clinical journey has been defined by a commitment to evidence-based care, cultural humility, and collaborative practice. Over the past seven years, I have worked in diverse settings—from urban community clinics in New York City to academic hospitals with high immigrant populations—where I honed skills in treating depression, anxiety disorders, PTSD, and severe mental illness across cultural lines. Crucially, I have always prioritized understanding how societal pressures shape mental health: the isolating effects of urban density, the stigma surrounding psychological care in collectivist cultures, and the impact of economic volatility on emotional well-being. These experiences directly inform my readiness to serve China Shanghai’s population of over 24 million people, where rapid urbanization and workplace demands are intensifying mental health needs.</w:t>
      </w:r>
    </w:p>
    <w:p>
      <w:pPr>
        <w:pStyle w:val="BodyText"/>
      </w:pPr>
      <w:r>
        <w:t xml:space="preserve">China’s Mental Health Law (2013) and its recent updates have created a powerful framework for expanding accessible care—a development I closely follow. However, I recognize that systemic progress requires clinicians who understand local nuances. In Shanghai, where traditional values often clash with modern stressors, the role of a Psychiatrist extends beyond diagnosis to education and destigmatization. For instance, when working with Chinese immigrant communities in the U.S., I observed how family-centered approaches could bridge gaps between Western clinical models and cultural expectations. I am eager to adapt this mindset here: partnering with local social workers to conduct community workshops on stress management for young professionals in Pudong’s financial district, or collaborating with schools in Xuhui District to identify early signs of anxiety among students amid academic pressure.</w:t>
      </w:r>
    </w:p>
    <w:p>
      <w:pPr>
        <w:pStyle w:val="BodyText"/>
      </w:pPr>
      <w:r>
        <w:t xml:space="preserve">What excites me most about contributing as a Psychiatrist in China Shanghai is the opportunity to blend global best practices with local wisdom. I have studied traditional Chinese medicine’s holistic perspective on mind-body health and am keen to explore integrative approaches—such as combining cognitive behavioral therapy (CBT) with mindfulness techniques rooted in Confucian and Buddhist traditions—to create culturally resonant treatment plans. This isn’t about replacing Western methods but enriching care through mutual respect. I have also completed specialized training in cross-cultural communication, ensuring my practice respects Shanghai’s values while offering scientifically grounded support.</w:t>
      </w:r>
    </w:p>
    <w:p>
      <w:pPr>
        <w:pStyle w:val="BodyText"/>
      </w:pPr>
      <w:r>
        <w:t xml:space="preserve">The societal landscape of China Shanghai presents both urgency and opportunity for mental health advancement. With one in four residents experiencing mental health challenges according to the World Health Organization (2022), and many hesitating to seek help due to stigma, a Psychiatrist must act as both clinician and advocate. My approach will be proactive: working with organizations like the Shanghai Mental Health Center to develop workplace wellness programs for tech companies in Zhangjiang Hi-Tech Park, or supporting initiatives that train primary care physicians in basic mental health screening. I understand that sustainable change requires moving beyond the clinic—into schools, workplaces, and community centers—to normalize conversations about mental well-being.</w:t>
      </w:r>
    </w:p>
    <w:p>
      <w:pPr>
        <w:pStyle w:val="BodyText"/>
      </w:pPr>
      <w:r>
        <w:t xml:space="preserve">My personal motivation stems from a childhood experience with a family friend who struggled silently with depression in a similar cultural context. Witnessing the barriers they faced ignited my resolve to become someone who bridges gaps—not just between mind and body, but between cultures and care systems. This drive has fueled my volunteer work in low-income neighborhoods, teaching stress-reduction workshops using culturally adapted techniques. In China Shanghai, I see an unprecedented chance to turn that commitment into meaningful action. The city’s ambition as a global hub for innovation mirrors my own professional ethos: to merge compassion with cutting-edge science while honoring the humanity of each person seeking help.</w:t>
      </w:r>
    </w:p>
    <w:p>
      <w:pPr>
        <w:pStyle w:val="BodyText"/>
      </w:pPr>
      <w:r>
        <w:t xml:space="preserve">I am not merely applying for a Psychiatrist role in China Shanghai—I am seeking to become an integral part of its evolving mental health ecosystem. I bring clinical rigor, adaptability to cultural contexts, and a passion for community-based solutions that align with Shanghai’s strategic goals under initiatives like "Healthy Shanghai 2030." My goal is not just to treat individuals but to help shape a future where mental wellness is as prioritized as physical health in this dynamic city. I am ready to collaborate with local leaders, learn from the profound resilience of Shanghai residents, and contribute meaningfully to a healthcare system that reflects both China’s rich traditions and its forward-looking vision.</w:t>
      </w:r>
    </w:p>
    <w:p>
      <w:pPr>
        <w:pStyle w:val="BodyText"/>
      </w:pPr>
      <w:r>
        <w:t xml:space="preserve">In closing, I offer my dedication to serving the people of China Shanghai with respect, empathy, and expertise. As a Psychiatrist committed to excellence in culturally competent care, I am confident that my skills will support your institution’s mission while helping this remarkable city embrace mental health as a cornerstone of its thriving future.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China Shanghai</dc:title>
  <dc:creator/>
  <cp:keywords/>
  <dcterms:created xsi:type="dcterms:W3CDTF">2026-07-21T09:55:48Z</dcterms:created>
  <dcterms:modified xsi:type="dcterms:W3CDTF">2026-07-21T09:55:48Z</dcterms:modified>
</cp:coreProperties>
</file>

<file path=docProps/custom.xml><?xml version="1.0" encoding="utf-8"?>
<Properties xmlns="http://schemas.openxmlformats.org/officeDocument/2006/custom-properties" xmlns:vt="http://schemas.openxmlformats.org/officeDocument/2006/docPropsVTypes"/>
</file>