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13fde41727a2ba51e1b946e4144f3bdf3d99077"/>
    <w:p>
      <w:pPr>
        <w:pStyle w:val="Heading1"/>
      </w:pPr>
      <w:r>
        <w:t xml:space="preserve">Personal Statement: A Dedication to Mental Wellness in Saudi Arabia Jeddah</w:t>
      </w:r>
    </w:p>
    <w:p>
      <w:pPr>
        <w:pStyle w:val="FirstParagraph"/>
      </w:pPr>
      <w:r>
        <w:t xml:space="preserve">As a dedicated and culturally attuned Psychiatrist, I am writing with profound enthusiasm to contribute my clinical expertise and compassionate care to the evolving mental healthcare landscape of Saudi Arabia, specifically within the dynamic city of Jeddah. My journey in psychiatry has been defined by a deep commitment to understanding the intricate interplay between biological factors, psychological well-being, and cultural context – a perspective I believe is essential for effective practice in Jeddah's unique societal environment. This Personal Statement articulates my qualifications, professional philosophy, and unwavering dedication to serving the diverse mental health needs of individuals within the Kingdom's ambitious healthcare transformation under Vision 2030.</w:t>
      </w:r>
    </w:p>
    <w:p>
      <w:pPr>
        <w:pStyle w:val="BodyText"/>
      </w:pPr>
      <w:r>
        <w:t xml:space="preserve">My clinical training encompasses a rigorous residency program at [Mention Institution, e.g., a reputable university hospital in Europe/US], where I gained comprehensive experience across adult, child and adolescent, geriatric, and forensic psychiatry. This foundational training emphasized evidence-based practice, psychopharmacology, psychotherapy (including CBT and psychodynamic approaches), and crisis intervention. Crucially, my training also included significant exposure to multicultural patient populations within diverse urban settings. I actively sought opportunities to learn about different cultural perspectives on mental health, recognizing that stigma and conceptualizations of distress vary significantly across communities. This experience directly informs my approach to working effectively within the rich cultural tapestry of Jeddah and Saudi Arabia as a whole.</w:t>
      </w:r>
    </w:p>
    <w:p>
      <w:pPr>
        <w:pStyle w:val="BodyText"/>
      </w:pPr>
      <w:r>
        <w:t xml:space="preserve">My professional philosophy centers on holistic, patient-centered care that integrates medical management with psychological understanding and profound respect for cultural values. I firmly believe mental health is inseparable from overall well-being and societal flourishing – a principle deeply resonant with the Kingdom's focus on enhancing quality of life through Vision 2030. In Saudi Arabia Jeddah, a city renowned for its cosmopolitan character, historical significance, and rapid development, there is an urgent and growing need for accessible, high-quality psychiatric services that are both clinically excellent and culturally sensitive. I am particularly drawn to the opportunity to work within Jeddah's healthcare ecosystem because it represents a vibrant crossroads where traditional Saudi culture meets modern global influences – a setting where culturally competent mental healthcare is not just beneficial, but imperative for meaningful patient engagement and outcomes.</w:t>
      </w:r>
    </w:p>
    <w:p>
      <w:pPr>
        <w:pStyle w:val="BodyText"/>
      </w:pPr>
      <w:r>
        <w:t xml:space="preserve">Understanding the specific context of Saudi Arabia is paramount. I have actively educated myself on the Kingdom's cultural norms, religious framework (Islam), and evolving mental health policies. I recognize that seeking psychiatric help may carry different connotations than in some Western societies, often requiring a careful approach that respects family dynamics, religious beliefs, and societal expectations while gently addressing stigma. My experience includes collaborating with community leaders and integrating culturally adapted therapeutic techniques where appropriate, ensuring treatment plans are feasible and acceptable within the patient's personal and social context. I am eager to apply this understanding within the framework of Jeddah's healthcare institutions, working collaboratively with primary care physicians, nurses, social workers, and community health workers to provide seamless care that aligns with Saudi Ministry of Health guidelines and standards.</w:t>
      </w:r>
    </w:p>
    <w:p>
      <w:pPr>
        <w:pStyle w:val="BodyText"/>
      </w:pPr>
      <w:r>
        <w:t xml:space="preserve">Jeddah itself offers a compelling environment for my professional contribution. As the Kingdom's second-largest city and a major port connecting the Middle East to Africa and Asia, it is home to a large expatriate community alongside deeply rooted Saudi families. This diversity presents both challenges and opportunities for psychiatric practice. I am prepared to provide care that addresses specific needs of various groups – from managing anxiety in high-pressure expatriate professionals to supporting individuals navigating family dynamics within traditional Saudi frameworks, or addressing the unique mental health considerations of adolescents in a rapidly modernizing city. I am committed to learning directly from the community and contributing to initiatives that promote mental wellness awareness and destigmatization across Jeddah's neighborhoods, hospitals, and potentially educational institutions.</w:t>
      </w:r>
    </w:p>
    <w:p>
      <w:pPr>
        <w:pStyle w:val="BodyText"/>
      </w:pPr>
      <w:r>
        <w:t xml:space="preserve">I have closely followed the Kingdom's significant investments in mental healthcare infrastructure under Vision 2030. The expansion of specialized psychiatric services, the emphasis on integrating mental health into primary care, and the focus on training local talent are profoundly inspiring. I am eager to contribute not only as a clinician but also as a collaborative team member actively engaged in these national priorities within Jeddah. My goal is to become an integral part of building sustainable, high-quality psychiatric services that meet international standards while being authentically rooted in Saudi Arabian values and needs.</w:t>
      </w:r>
    </w:p>
    <w:p>
      <w:pPr>
        <w:pStyle w:val="BodyText"/>
      </w:pPr>
      <w:r>
        <w:t xml:space="preserve">My previous experience includes [Mention 1-2 specific relevant experiences, e.g., "leading a community mental health outreach program serving diverse populations," or "developing culturally sensitive screening tools for use in multi-ethnic clinics"]. These experiences solidified my belief that effective psychiatry requires more than clinical skill; it demands empathy, adaptability, and a genuine commitment to understanding the patient's world. I am confident that this combination of technical proficiency, cultural humility, and deep respect for Saudi society makes me an ideal candidate to serve as a Psychiatrist in Jeddah.</w:t>
      </w:r>
    </w:p>
    <w:p>
      <w:pPr>
        <w:pStyle w:val="BodyText"/>
      </w:pPr>
      <w:r>
        <w:t xml:space="preserve">I am deeply motivated by the prospect of contributing to the mental health advancement of Saudi Arabia. The opportunity to apply my skills within the heart of Jeddah – a city embodying the Kingdom's modern aspirations and rich heritage – is an unparalleled professional calling. I am not merely seeking employment; I am seeking a meaningful partnership in building a healthier, more resilient population for Jeddah and the broader Kingdom. My dedication to excellence in clinical psychiatry, coupled with my profound respect for Saudi Arabian culture and society, positions me to make a significant positive impact from day one within your esteemed healthcare organization in Saudi Arabia Jeddah.</w:t>
      </w:r>
    </w:p>
    <w:p>
      <w:pPr>
        <w:pStyle w:val="BodyText"/>
      </w:pPr>
      <w:r>
        <w:t xml:space="preserve">I am eager to bring my passion for patient care, clinical expertise, and cultural sensitivity to the vibrant healthcare community of Jeddah. Thank you for considering my application. I look forward to the possibility of discussing how my skills as a Psychiatrist can directly support the mental wellness goals of your institution and contribute positively to the people of Saudi Arabia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for Saudi Arabia Jeddah</dc:title>
  <dc:creator/>
  <dc:language>en</dc:language>
  <cp:keywords/>
  <dcterms:created xsi:type="dcterms:W3CDTF">2026-07-23T07:11:01Z</dcterms:created>
  <dcterms:modified xsi:type="dcterms:W3CDTF">2026-07-23T07:11:01Z</dcterms:modified>
</cp:coreProperties>
</file>

<file path=docProps/custom.xml><?xml version="1.0" encoding="utf-8"?>
<Properties xmlns="http://schemas.openxmlformats.org/officeDocument/2006/custom-properties" xmlns:vt="http://schemas.openxmlformats.org/officeDocument/2006/docPropsVTypes"/>
</file>