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Algeria</w:t>
      </w:r>
      <w:r>
        <w:t xml:space="preserve"> </w:t>
      </w:r>
      <w:r>
        <w:t xml:space="preserve">Algiers</w:t>
      </w:r>
    </w:p>
    <w:bookmarkStart w:id="20" w:name="Xfa05a392d90cdee04d4677da9eff24c921b231b"/>
    <w:p>
      <w:pPr>
        <w:pStyle w:val="Heading1"/>
      </w:pPr>
      <w:r>
        <w:t xml:space="preserve">Personal Statement: A Dedicated Psychologist Committed to Mental Health Advancement in Algeria Algiers</w:t>
      </w:r>
    </w:p>
    <w:p>
      <w:pPr>
        <w:pStyle w:val="FirstParagraph"/>
      </w:pPr>
      <w:r>
        <w:t xml:space="preserve">As a licensed Psychologist with specialized training in community mental health and cross-cultural practice, I write this Personal Statement with profound dedication to contributing meaningfully to the psychological well-being of communities across Algeria, with a specific focus on Algiers. My career has been defined by an unwavering commitment to understanding and addressing the unique mental health challenges faced by individuals within culturally rich yet evolving societies like ours. This Personal Statement outlines my professional journey, cultural alignment, and concrete vision for transforming mental health care in Algeria Algiers.</w:t>
      </w:r>
    </w:p>
    <w:p>
      <w:pPr>
        <w:pStyle w:val="BodyText"/>
      </w:pPr>
      <w:r>
        <w:t xml:space="preserve">My academic foundation includes a Master's degree in Clinical Psychology from a globally recognized institution, with extensive research focused on the intersection of socio-economic stressors and mental health outcomes within North African urban contexts. This work directly informed my understanding of how factors such as rapid urbanization, economic transitions, and shifting family dynamics—particularly acute in Algiers’ vibrant but complex neighborhoods like Bab El Oued, Kouba, and Mustapha—impact psychological resilience. I recognized early that effective intervention cannot be imported wholesale; it must be rooted in the lived experiences of Algerian communities. My studies specifically examined culturally adaptive therapeutic models applicable to collective family structures and religious frameworks deeply valued across Algeria.</w:t>
      </w:r>
    </w:p>
    <w:p>
      <w:pPr>
        <w:pStyle w:val="BodyText"/>
      </w:pPr>
      <w:r>
        <w:t xml:space="preserve">Professionally, I have gained over five years of hands-on experience working with diverse populations in settings that demanded deep cultural sensitivity. This includes collaborating with non-governmental organizations supporting refugee families in coastal cities (echoing the multicultural fabric of Algiers), developing trauma-informed programs for youth facing unemployment—a critical issue in Algeria Algiers—and training community health workers on basic psychological first aid. Crucially, my work emphasized *bridging* traditional support systems (such as respected elders and religious leaders) with evidence-based psychological practices. For instance, I co-created a pilot initiative in Oran that integrated culturally resonant narratives with cognitive-behavioral techniques to address anxiety among university students, demonstrating the viability of such approaches within Algerian social contexts. This experience solidified my belief that sustainable mental health progress in Algeria Algiers requires collaboration, not imposition.</w:t>
      </w:r>
    </w:p>
    <w:p>
      <w:pPr>
        <w:pStyle w:val="BodyText"/>
      </w:pPr>
      <w:r>
        <w:t xml:space="preserve">My commitment to Algeria Algiers is not merely professional; it is deeply personal. Growing up with family roots in Constantine and frequent visits to Algiers, I witnessed firsthand the profound strength within Algerian communities alongside the often-unspoken psychological burdens they carry. I have seen how stigma around mental health can prevent individuals from seeking help, particularly in a society where psychological distress may be misunderstood as weakness or spiritual imbalance. As a Psychologist entering this field in Algeria Algiers today, my primary objective is to dismantle these barriers through culturally competent care and community engagement. I am not advocating for the replacement of traditional wisdom but for its respectful integration with scientific understanding—a partnership vital for authentic progress.</w:t>
      </w:r>
    </w:p>
    <w:p>
      <w:pPr>
        <w:pStyle w:val="BodyText"/>
      </w:pPr>
      <w:r>
        <w:t xml:space="preserve">Algeria Algiers stands at a pivotal moment. With its dynamic population, rich cultural heritage, and growing awareness of mental health as a public health priority, there is an urgent need for skilled, compassionate Psychologists who understand both global best practices and local realities. The current infrastructure often lacks specialized services tailored to Algerian needs—especially in underserved urban districts where migration pressures intensify. I am prepared to address these gaps directly by developing accessible, low-cost counseling models within community centers, schools, and primary health clinics across Algiers. My approach prioritizes prevention: working with educators on emotional literacy programs for children and adolescents, supporting parents through workshops on nurturing mental well-being within family units, and advocating for the inclusion of psychological services in national health strategies.</w:t>
      </w:r>
    </w:p>
    <w:p>
      <w:pPr>
        <w:pStyle w:val="BodyText"/>
      </w:pPr>
      <w:r>
        <w:t xml:space="preserve">Furthermore, I am actively pursuing further specialization in trauma psychology and post-conflict resilience—knowledge directly relevant to Algeria’s historical journey. I understand that healing requires more than individual therapy; it necessitates community-level support systems. In Algiers, this means partnering with local *moukhtars* (community leaders), religious institutions like the Ministry of Religious Affairs, and cultural associations to co-design initiatives that resonate with Algerian values and priorities. My vision is for a future where seeking psychological support in Algeria Algiers is as normalized as visiting a doctor for physical health—a future built on trust, respect, and culturally grounded care.</w:t>
      </w:r>
    </w:p>
    <w:p>
      <w:pPr>
        <w:pStyle w:val="BodyText"/>
      </w:pPr>
      <w:r>
        <w:t xml:space="preserve">This Personal Statement represents more than an application; it reflects my lifelong dedication to serving the people of Algeria. I bring not just clinical expertise, but a profound respect for Algerian culture, family bonds, and community strength. I am eager to apply my skills within the specific context of Algiers—where the Mediterranean breeze meets ancient history—and contribute to building a society where mental wellness is accessible, respected, and integral to national prosperity. I seek not just a position as a Psychologist in Algeria Algiers, but the opportunity to become part of its healing journey.</w:t>
      </w:r>
    </w:p>
    <w:p>
      <w:pPr>
        <w:pStyle w:val="BodyText"/>
      </w:pPr>
      <w:r>
        <w:t xml:space="preserve">My qualifications align precisely with Algeria’s evolving mental health landscape. I am fluent in Arabic (Mishmi dialect), French, and English, ensuring seamless communication across diverse populations. My academic rigor is matched by my practical empathy—a combination essential for a Psychologist operating effectively in the heart of Algiers. I have researched Algerian psychological literature extensively and am committed to further contributing to this body of knowledge through local collaboration.</w:t>
      </w:r>
    </w:p>
    <w:p>
      <w:pPr>
        <w:pStyle w:val="BodyText"/>
      </w:pPr>
      <w:r>
        <w:t xml:space="preserve">For Algeria Algiers, the path forward demands psychologists who see beyond symptoms to understand the cultural soil from which they grow. I am ready, with humility and expertise, to walk this path alongside communities in Algiers. This Personal Statement is a pledge: my career as a Psychologist will be spent serving Algeria’s people with integrity, cultural humility, and an unshakeable belief in their resilience.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Algeria Algiers</dc:title>
  <dc:creator/>
  <dc:language>en</dc:language>
  <cp:keywords/>
  <dcterms:created xsi:type="dcterms:W3CDTF">2026-04-30T15:35:48Z</dcterms:created>
  <dcterms:modified xsi:type="dcterms:W3CDTF">2026-04-30T15:35:48Z</dcterms:modified>
</cp:coreProperties>
</file>

<file path=docProps/custom.xml><?xml version="1.0" encoding="utf-8"?>
<Properties xmlns="http://schemas.openxmlformats.org/officeDocument/2006/custom-properties" xmlns:vt="http://schemas.openxmlformats.org/officeDocument/2006/docPropsVTypes"/>
</file>