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bf99e19e17b64db267774ec9c21afe2bb45d88"/>
    <w:p>
      <w:pPr>
        <w:pStyle w:val="Heading1"/>
      </w:pPr>
      <w:r>
        <w:t xml:space="preserve">Personal Statement for Radiologist Position in Israel Jerusalem</w:t>
      </w:r>
    </w:p>
    <w:p>
      <w:pPr>
        <w:pStyle w:val="FirstParagraph"/>
      </w:pPr>
      <w:r>
        <w:t xml:space="preserve">As I prepare this Personal Statement, I reflect deeply on my journey toward becoming a dedicated Radiologist and my unwavering commitment to serving the healthcare needs of Jerusalem, Israel. From the moment I first observed diagnostic imaging transforming patient care during my medical training, I knew radiology would be my life's calling—a field where scientific precision meets human compassion. Now, with years of specialized experience across diverse clinical settings, I am poised to bring my expertise to the heart of Israel Jerusalem, where healthcare innovation and cultural richness converge to create an unparalleled environment for medical excellence.</w:t>
      </w:r>
    </w:p>
    <w:p>
      <w:pPr>
        <w:pStyle w:val="BodyText"/>
      </w:pPr>
      <w:r>
        <w:t xml:space="preserve">My academic foundation includes an MD degree from a distinguished institution with comprehensive radiology residency training, during which I mastered advanced imaging modalities including MRI, CT, PET-CT, and ultrasound. I further honed my skills through a fellowship in musculoskeletal and oncologic imaging at a leading teaching hospital in Europe. Throughout these experiences, I consistently prioritized accuracy in interpretation while advocating for patient-centered care—always remembering that every scan represents not just data points but lives waiting for clarity. My clinical work has exposed me to complex cases spanning trauma, early cancer detection, and chronic disease management, reinforcing my belief that radiology is the silent guardian of diagnostic precision in modern medicine.</w:t>
      </w:r>
    </w:p>
    <w:p>
      <w:pPr>
        <w:pStyle w:val="BodyText"/>
      </w:pPr>
      <w:r>
        <w:t xml:space="preserve">What draws me specifically to Israel Jerusalem transcends professional opportunity—it resonates with my deepest values. Jerusalem’s unique status as a cultural and spiritual nexus mirrors my own philosophy: healthcare must bridge divides through empathy and excellence. In this city where ancient traditions meet cutting-edge technology, I envision myself contributing to a medical community that honors its rich history while pioneering future advancements. Unlike generic urban centers, Jerusalem’s healthcare system—exemplified by institutions like Hadassah Medical Center and the Shaare Zedek Medical Center—embraces multidisciplinary collaboration with unparalleled intensity. As a Radiologist here, I would partner directly with surgeons, oncologists, and primary care physicians to deliver integrated care for diverse populations spanning generations and backgrounds. This holistic approach aligns perfectly with my own practice philosophy: no scan is an isolated event but a vital thread in the patient’s healing tapestry.</w:t>
      </w:r>
    </w:p>
    <w:p>
      <w:pPr>
        <w:pStyle w:val="BodyText"/>
      </w:pPr>
      <w:r>
        <w:t xml:space="preserve">Israel’s national healthcare system, characterized by universal coverage and relentless innovation, offers an ideal platform for my professional growth. The country’s investment in AI-assisted diagnostics and low-dose imaging protocols has positioned it at the forefront of radiological technology—a field where I’ve actively contributed through research on reducing false positives in breast cancer screening. In Jerusalem specifically, the convergence of high patient volume and cultural diversity presents an unmatched learning environment. I am eager to apply my expertise in pediatric imaging (gained during rotations at a children’s hospital) within Jerusalem’s unique demographic landscape, which includes both long-standing communities and immigrant populations with distinct healthcare needs. My fluency in English and Hebrew—developed through immersive clinical experiences—would facilitate seamless communication across language barriers, ensuring equitable care for all patients.</w:t>
      </w:r>
    </w:p>
    <w:p>
      <w:pPr>
        <w:pStyle w:val="BodyText"/>
      </w:pPr>
      <w:r>
        <w:t xml:space="preserve">Beyond technical skills, my personal ethos prepares me for Jerusalem’s dynamic healthcare environment. During my service at a community clinic in Eastern Europe, I witnessed how cultural sensitivity transforms patient outcomes. In Jerusalem, where faith and medicine intertwine daily (e.g., coordinating scans around religious observances), this understanding becomes essential. I’ve volunteered with medical missions in underserved regions, reinforcing my commitment to accessible care—a value deeply embedded in Israel’s healthcare mission. As a Radiologist, I would champion initiatives to expand imaging access for elderly populations in Jerusalem’s historic neighborhoods and support digital health literacy programs tailored to local communities.</w:t>
      </w:r>
    </w:p>
    <w:p>
      <w:pPr>
        <w:pStyle w:val="BodyText"/>
      </w:pPr>
      <w:r>
        <w:t xml:space="preserve">My professional vision extends beyond clinical practice into advancing radiology within Israel’s broader medical ecosystem. I am particularly inspired by Jerusalem’s role as a hub for global health collaborations—hosting international conferences and research partnerships that drive innovation. I seek to contribute to projects like the Israeli National Radiology Database, which aims to standardize imaging protocols across the country, thereby improving diagnostic consistency in cities from Tel Aviv to Jerusalem. Additionally, I am keenly interested in exploring how AI can enhance early detection of conditions prevalent in Jerusalem’s aging population while maintaining ethical rigor—a topic I’ve presented on at regional symposia.</w:t>
      </w:r>
    </w:p>
    <w:p>
      <w:pPr>
        <w:pStyle w:val="BodyText"/>
      </w:pPr>
      <w:r>
        <w:t xml:space="preserve">The prospect of working as a Radiologist in Israel Jerusalem fills me with profound purpose. This is not merely a career move but a commitment to join a community where healthcare transcends borders. I am drawn to the city’s spirit—where the Western Wall echoes with centuries of resilience, and hospitals pulse with modern medical ingenuity. Here, every CT scan I interpret could aid someone in their personal journey through health or healing; every MRI report I finalize might unlock treatment for a child in a neighborhood near the Old City. This is why I have dedicated my life to radiology: to be part of something greater than myself within the sacred landscape of Jerusalem.</w:t>
      </w:r>
    </w:p>
    <w:p>
      <w:pPr>
        <w:pStyle w:val="BodyText"/>
      </w:pPr>
      <w:r>
        <w:t xml:space="preserve">In conclusion, this Personal Statement embodies my readiness to embrace the challenges and joys of being a Radiologist in Israel Jerusalem. My technical mastery, cultural humility, and passion for collaborative care align precisely with what makes Jerusalem’s healthcare system extraordinary—a place where ancient wisdom nurtures modern science. I am eager to contribute my skills to your esteemed institution, ensuring that every image we capture serves as a bridge between diagnosis and hope within this irreplaceable city. Thank you for considering my application; I welcome the opportunity to discuss how I can support Jerusalem’s mission of healing through radiological excellence.</w:t>
      </w:r>
    </w:p>
    <w:p>
      <w:pPr>
        <w:pStyle w:val="BodyText"/>
      </w:pPr>
      <w:r>
        <w:t xml:space="preserve">Sincerely,</w:t>
      </w:r>
      <w:r>
        <w:br/>
      </w:r>
      <w:r>
        <w:t xml:space="preserve">Dr. [Your Name]</w:t>
      </w:r>
      <w:r>
        <w:br/>
      </w:r>
      <w:r>
        <w:t xml:space="preserve">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Israel Jerusalem</dc:title>
  <dc:creator/>
  <cp:keywords/>
  <dcterms:created xsi:type="dcterms:W3CDTF">2026-04-28T06:52:20Z</dcterms:created>
  <dcterms:modified xsi:type="dcterms:W3CDTF">2026-04-28T06:52:20Z</dcterms:modified>
</cp:coreProperties>
</file>

<file path=docProps/custom.xml><?xml version="1.0" encoding="utf-8"?>
<Properties xmlns="http://schemas.openxmlformats.org/officeDocument/2006/custom-properties" xmlns:vt="http://schemas.openxmlformats.org/officeDocument/2006/docPropsVTypes"/>
</file>