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Chicago,</w:t>
      </w:r>
      <w:r>
        <w:t xml:space="preserve"> </w:t>
      </w:r>
      <w:r>
        <w:t xml:space="preserve">United</w:t>
      </w:r>
      <w:r>
        <w:t xml:space="preserve"> </w:t>
      </w:r>
      <w:r>
        <w:t xml:space="preserve">States</w:t>
      </w:r>
    </w:p>
    <w:bookmarkStart w:id="20" w:name="X532ce9769cf7ab727731b7ffad66904c643b325"/>
    <w:p>
      <w:pPr>
        <w:pStyle w:val="Heading1"/>
      </w:pPr>
      <w:r>
        <w:t xml:space="preserve">Personal Statement: A Commitment to Precision and Community in Chicago Radiology</w:t>
      </w:r>
    </w:p>
    <w:p>
      <w:pPr>
        <w:pStyle w:val="FirstParagraph"/>
      </w:pPr>
      <w:r>
        <w:t xml:space="preserve">The path to becoming a radiologist in the United States is one defined by rigorous scientific discipline, unwavering ethical commitment, and a profound desire to serve. As I prepare to submit my application for a radiologist position within the vibrant healthcare ecosystem of Chicago, Illinois, I am deeply motivated by the unique opportunity this city offers to merge advanced medical imaging with meaningful community impact. My journey has been meticulously shaped by the standards and challenges inherent in United States radiology practice, culminating in a dedication to excel as a Radiologist within Chicago’s premier medical institutions.</w:t>
      </w:r>
    </w:p>
    <w:p>
      <w:pPr>
        <w:pStyle w:val="BodyText"/>
      </w:pPr>
      <w:r>
        <w:t xml:space="preserve">My foundational training began at [Your Medical School Name], where I immersed myself in the core principles of diagnostic imaging under the rigorous framework of American medical education. This experience, deeply rooted in United States accreditation standards set by the Accreditation Council for Graduate Medical Education (ACGME), instilled in me a profound appreciation for evidence-based practice, patient safety protocols, and continuous quality improvement – pillars essential for any Radiologist operating within the US healthcare system. My residency at [Your Residency Hospital Name] in [City, State], a major teaching hospital affiliated with the University of Chicago Medicine (a cornerstone of Chicago’s medical community), provided invaluable exposure to the high-volume, complex case mix characteristic of urban radiology practices across the United States. I honed my skills in interpreting multi-modality imaging – from routine X-rays and CT scans to advanced MRI, nuclear medicine, and interventional procedures – always with a focus on accuracy, timely reporting, and clear communication with referring physicians. This residency placed me directly within the crucible of US radiology: balancing demanding caseloads with the need for meticulous attention to detail in a high-stakes environment.</w:t>
      </w:r>
    </w:p>
    <w:p>
      <w:pPr>
        <w:pStyle w:val="BodyText"/>
      </w:pPr>
      <w:r>
        <w:t xml:space="preserve">Chicago’s unique demographic landscape and healthcare challenges have profoundly shaped my perspective on radiological practice. The city’s diversity – encompassing neighborhoods with varying socioeconomic statuses, health disparities, and specific disease burdens – has taught me that imaging is not merely about the technical image but about understanding the patient within their context. During my residency, I actively participated in initiatives at [Mention Specific Chicago Hospital or Clinic], working closely with community health workers to address barriers to timely imaging access for underserved populations in neighborhoods like Englewood and Humboldt Park. This experience solidified my belief that an effective Radiologist in Chicago must be both a technical expert and a culturally competent partner within the larger healthcare team, ensuring diagnostic excellence translates into equitable patient outcomes. The complex interplay of public health initiatives, such as those coordinated through the Chicago Department of Public Health, further underscored how radiological findings directly inform city-wide health strategies – a perspective only fully graspable by working within the United States system and specifically in Chicago.</w:t>
      </w:r>
    </w:p>
    <w:p>
      <w:pPr>
        <w:pStyle w:val="BodyText"/>
      </w:pPr>
      <w:r>
        <w:t xml:space="preserve">My technical proficiency extends to leveraging cutting-edge US radiology technology. I am highly adept with modern PACS (Picture Archiving and Communication Systems), advanced visualization software, and emerging AI-assisted diagnostic tools now being integrated into practices across leading hospitals nationwide. I understand that the future of radiology in the United States hinges on optimizing these technologies for efficiency without compromising diagnostic integrity – a balance I actively strive for in my reporting. My experience includes managing complex trauma imaging protocols at Level 1 trauma centers, a critical competency within Chicago’s emergency healthcare infrastructure where rapid and accurate interpretation saves lives daily. Furthermore, I have engaged with the American College of Radiology (ACR) initiatives focused on appropriate use criteria and quality improvement metrics, recognizing these as essential standards for maintaining excellence in the US radiology landscape.</w:t>
      </w:r>
    </w:p>
    <w:p>
      <w:pPr>
        <w:pStyle w:val="BodyText"/>
      </w:pPr>
      <w:r>
        <w:t xml:space="preserve">What truly distinguishes me as a candidate for a Radiologist position in Chicago is my unwavering commitment to service beyond the reading room. I believe that contributing to Chicago’s medical community requires active participation. I have volunteered my time at [Mention Specific Community Event or Clinic, e.g., "a free screening event at the Pilsen Health Center" or "a radiology education program for high school students in West Englewood"], demonstrating a desire to build trust and bridge gaps between healthcare providers and the communities we serve. This aligns perfectly with Chicago’s ethos of community partnership, exemplified by institutions like Rush University Medical Center and Northwestern Memorial Hospital, which actively engage with their neighborhoods. I am eager to bring this same spirit of engagement to my role as a Radiologist within the United States Chicago healthcare network.</w:t>
      </w:r>
    </w:p>
    <w:p>
      <w:pPr>
        <w:pStyle w:val="BodyText"/>
      </w:pPr>
      <w:r>
        <w:t xml:space="preserve">Chicago is not merely a location for my professional practice; it is a dynamic laboratory for innovative radiology in the modern United States. The city’s concentration of academic medical centers, research institutions like the University of Chicago and Northwestern, and diverse patient populations offers an unparalleled environment to continuously learn, innovate, and make a tangible difference. I am deeply impressed by the commitment to excellence demonstrated by Chicago-based radiology departments – their integration of advanced technology with compassionate patient care sets a national benchmark. I am eager to contribute my skills in image interpretation, technical aptitude, and community-focused mindset to this esteemed group of professionals.</w:t>
      </w:r>
    </w:p>
    <w:p>
      <w:pPr>
        <w:pStyle w:val="BodyText"/>
      </w:pPr>
      <w:r>
        <w:t xml:space="preserve">As I prepare my application for a Radiologist position within the United States Chicago healthcare system, I do so with profound respect for the legacy of excellence already established here. My training adheres strictly to US standards of care, my experience directly addresses the unique demands and opportunities presented by urban radiology in Chicago, and my passion is fundamentally rooted in serving patients and communities through precise diagnostic imaging. I am not seeking a position merely as a Radiologist; I seek to become an integral part of the dedicated team committed to advancing health outcomes for all Chicago residents. The opportunity to apply my expertise within this specific context – where technical mastery meets deep community commitment – is the culmination of my professional journey and the focus of my future aspirations. I am ready, not just to practice radiology, but to contribute meaningfully as a Radiologist within the vibrant and vital healthcare landscape of Chicago, United States.</w:t>
      </w:r>
    </w:p>
    <w:p>
      <w:pPr>
        <w:pStyle w:val="BodyText"/>
      </w:pPr>
      <w:r>
        <w:t xml:space="preserve">Thank you for considering my application. I eagerly anticipate the possibility of contributing to your team and serving the people of Chicago with excellence in diagnostic radiology.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Chicago, United States</dc:title>
  <dc:creator/>
  <dc:language>en</dc:language>
  <cp:keywords/>
  <dcterms:created xsi:type="dcterms:W3CDTF">2026-07-21T10:25:58Z</dcterms:created>
  <dcterms:modified xsi:type="dcterms:W3CDTF">2026-07-21T10:25:58Z</dcterms:modified>
</cp:coreProperties>
</file>

<file path=docProps/custom.xml><?xml version="1.0" encoding="utf-8"?>
<Properties xmlns="http://schemas.openxmlformats.org/officeDocument/2006/custom-properties" xmlns:vt="http://schemas.openxmlformats.org/officeDocument/2006/docPropsVTypes"/>
</file>