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6ee46511c05315b8541c521d06a61a95a52fa8"/>
    <w:p>
      <w:pPr>
        <w:pStyle w:val="Heading1"/>
      </w:pPr>
      <w:r>
        <w:t xml:space="preserve">Personal Statement: Commitment to Student Well-Being as a School Counselor in Brazil São Paulo</w:t>
      </w:r>
    </w:p>
    <w:p>
      <w:pPr>
        <w:pStyle w:val="FirstParagraph"/>
      </w:pPr>
      <w:r>
        <w:t xml:space="preserve">As I prepare this Personal Statement for consideration as a School Counselor within the vibrant educational landscape of Brazil, specifically in São Paulo, I am compelled to reflect on my profound dedication to nurturing the holistic development of students within our diverse and dynamic society. The role of a School Counselor in Brazil São Paulo transcends mere academic guidance; it embodies a vital commitment to addressing socio-emotional needs, fostering inclusive environments, and empowering students to navigate the complexities of modern life in one of Latin America's most populous and culturally rich cities. This Personal Statement outlines my professional philosophy, practical experience, and unwavering dedication to serving as an effective School Counselor within the unique context of São Paulo's educational system.</w:t>
      </w:r>
    </w:p>
    <w:p>
      <w:pPr>
        <w:pStyle w:val="BodyText"/>
      </w:pPr>
      <w:r>
        <w:t xml:space="preserve">My journey toward becoming a School Counselor began with a deep appreciation for Brazil’s rich cultural tapestry and the specific challenges faced by students in urban centers like São Paulo. Having completed my Master’s degree in Educational Psychology with a specialization in School Counseling at the Universidade de São Paulo (USP), I immersed myself not only in theoretical frameworks but also in the lived realities of Brazilian youth. My academic work focused on evidence-based interventions tailored to address anxiety, socio-economic barriers, and cultural identity struggles prevalent among students in São Paulo’s public schools. I actively engaged with Brazil’s National Education Plan (PNE 2014-2024), particularly Goal 3 which emphasizes the importance of psychosocial support for student well-being, and I consistently aligned my practice with the Brazilian Ministry of Education's Portaria nº 632/2019, which establishes clear guidelines for counselor qualifications and responsibilities. This foundational knowledge ensures my approach is both ethically sound and administratively compliant within Brazil’s educational structure.</w:t>
      </w:r>
    </w:p>
    <w:p>
      <w:pPr>
        <w:pStyle w:val="BodyText"/>
      </w:pPr>
      <w:r>
        <w:t xml:space="preserve">My field experience directly within São Paulo's public school system has been transformative. For the past three years, I have served as a School Counselor in a large municipal school (Escola Municipal) located in the historically underserved neighborhood of Belenzinho, São Paulo. This setting presented me with the opportunity to work with over 1,200 students aged 6-15 from diverse socioeconomic backgrounds, many facing significant adversity including household instability, exposure to urban violence, and limited access to resources. I developed and implemented a culturally responsive counseling framework that integrated elements of Brazilian psychology (such as the principles of "Educação Integral" promoted by the São Paulo State Department of Education) alongside universal preventive strategies. For instance, I established a successful peer support network called "Círculo de Amor," which encourages students to lead discussions on topics like resilience, bullying prevention, and self-esteem – all grounded in Brazilian values of community ("coletividade") and mutual respect. This initiative was directly inspired by the need to address issues often overlooked in traditional school settings within Brazil’s unique social context.</w:t>
      </w:r>
    </w:p>
    <w:p>
      <w:pPr>
        <w:pStyle w:val="BodyText"/>
      </w:pPr>
      <w:r>
        <w:t xml:space="preserve">Furthermore, I have collaborated extensively with teachers, administrators, and families – a cornerstone of effective School Counseling in Brazil São Paulo. Recognizing that family engagement is pivotal yet complex due to varying levels of parental education and work schedules common in São Paulo’s urban environment, I created flexible outreach strategies. This included hosting weekly "Conversas de Família" (Family Conversations) sessions held at the school after hours, providing translated materials for non-Portuguese speaking families, and partnering with local community centers like the Centro Cultural e de Assistência Social (CCAS) to offer joint workshops on topics such as digital citizenship and healthy relationships. These efforts fostered stronger home-school connections, directly supporting students' academic engagement and emotional security – outcomes that are deeply valued in the Brazilian educational ethos. I also worked closely with school psychologists and social workers under São Paulo’s Programa de Atenção Psicossocial (PAPS), ensuring seamless coordination of support for students with complex needs.</w:t>
      </w:r>
    </w:p>
    <w:p>
      <w:pPr>
        <w:pStyle w:val="BodyText"/>
      </w:pPr>
      <w:r>
        <w:t xml:space="preserve">A key aspect of my practice as a School Counselor is my commitment to cultural humility and anti-oppressive work. Brazil is a nation marked by profound racial, ethnic, and economic diversity, and São Paulo reflects this complexity intensely. I have actively sought training in addressing systemic inequities impacting Black Brazilian students, LGBTQIA+ youth, and students with disabilities – groups facing disproportionate challenges within the São Paulo school system. My approach is informed by frameworks like the "Educação Inclusiva" movement championed in Brazil, ensuring that counseling services are accessible and affirming for all. I avoid imposing external models; instead, I strive to understand each student's unique cultural narrative and leverage their strengths – whether through music, sports, or traditional community practices – as pathways to healing and growth. This culturally grounded perspective is not just a method; it’s a necessity for effective School Counseling in Brazil São Paulo.</w:t>
      </w:r>
    </w:p>
    <w:p>
      <w:pPr>
        <w:pStyle w:val="BodyText"/>
      </w:pPr>
      <w:r>
        <w:t xml:space="preserve">Looking ahead, I am eager to contribute my skills within the broader vision of education in São Paulo. I am particularly enthusiastic about advancing the integration of mental health support into daily school routines, as encouraged by recent initiatives from the Secretaria de Educação do Estado de São Paulo (SESP). I propose developing a comprehensive school-wide wellness plan that incorporates mindfulness practices adapted for Brazilian youth, trauma-informed classroom strategies for teachers, and clear referral pathways to specialized services within São Paulo’s public health network. My goal is to move beyond crisis intervention towards sustainable well-being, ensuring every child in Brazil São Paulo has the emotional tools and supportive environment necessary to thrive academically and personally.</w:t>
      </w:r>
    </w:p>
    <w:p>
      <w:pPr>
        <w:pStyle w:val="BodyText"/>
      </w:pPr>
      <w:r>
        <w:t xml:space="preserve">In conclusion, this Personal Statement reflects my deep-rooted passion for student success through the essential lens of School Counseling within Brazil’s demanding yet rewarding educational terrain. My academic grounding in Brazilian educational policy, hands-on experience navigating São Paulo's complex urban school dynamics, commitment to cultural responsiveness, and collaborative spirit position me to make a meaningful impact as a School Counselor. I am not merely applying for a role; I am reaffirming my dedication to being an integral part of the supportive ecosystem that empowers young people in Brazil São Paulo to overcome obstacles, embrace their potential, and contribute positively to our communities. The well-being of every student is the cornerstone of a vibrant future for São Paulo and Brazil – and I am honored to dedicate my professional life toward building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Brazil São Paulo</dc:title>
  <dc:creator/>
  <dc:language>en</dc:language>
  <cp:keywords/>
  <dcterms:created xsi:type="dcterms:W3CDTF">2026-07-24T04:47:50Z</dcterms:created>
  <dcterms:modified xsi:type="dcterms:W3CDTF">2026-07-24T04:47:50Z</dcterms:modified>
</cp:coreProperties>
</file>

<file path=docProps/custom.xml><?xml version="1.0" encoding="utf-8"?>
<Properties xmlns="http://schemas.openxmlformats.org/officeDocument/2006/custom-properties" xmlns:vt="http://schemas.openxmlformats.org/officeDocument/2006/docPropsVTypes"/>
</file>