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p>
    <w:bookmarkStart w:id="20" w:name="X72889babfaf1a4a2522f077b9e00092e0e0bd93"/>
    <w:p>
      <w:pPr>
        <w:pStyle w:val="Heading1"/>
      </w:pPr>
      <w:r>
        <w:t xml:space="preserve">Personal Statement: Commitment to Advancing Technology in Afghanistan Kabul</w:t>
      </w:r>
    </w:p>
    <w:p>
      <w:pPr>
        <w:pStyle w:val="FirstParagraph"/>
      </w:pPr>
      <w:r>
        <w:t xml:space="preserve">As a passionate and dedicated Software Engineer with five years of professional experience in scalable web applications and mobile development, I am writing to express my profound commitment to contributing my technical skills and innovative spirit to the burgeoning technology sector within Afghanistan Kabul. This Personal Statement outlines not only my qualifications but also my deep-seated motivation for dedicating my career to building digital solutions that directly empower communities across our resilient nation.</w:t>
      </w:r>
    </w:p>
    <w:p>
      <w:pPr>
        <w:pStyle w:val="BodyText"/>
      </w:pPr>
      <w:r>
        <w:t xml:space="preserve">My journey began with a Bachelor of Science in Computer Engineering from Kabul University, where I graduated with honors while actively participating in the university's early-stage tech incubator. During this period, I developed a strong foundation in full-stack development using modern JavaScript frameworks (React, Node.js) and Python-based backend systems. What distinguished my academic experience was not just the technical coursework but the real-world constraints we navigated—limited internet connectivity, sporadic power supplies, and hardware shortages that forced me to innovate with offline-first solutions and resource-efficient coding practices. These early challenges forged my unique perspective on technology deployment in contexts like Afghanistan Kabul where infrastructure demands creative adaptation rather than standard implementation.</w:t>
      </w:r>
    </w:p>
    <w:p>
      <w:pPr>
        <w:pStyle w:val="BodyText"/>
      </w:pPr>
      <w:r>
        <w:t xml:space="preserve">Following graduation, I joined a local startup in Kabul focused on agricultural tech solutions, developing a mobile application that connected smallholder farmers with market pricing data through SMS-based interfaces to overcome smartphone accessibility barriers. This role taught me the critical importance of designing technology for real human needs within Afghanistan's socioeconomic landscape. I led a team of three developers to deploy this solution across 12 provinces, achieving 85% user retention among rural communities despite connectivity challenges. The project required weekly on-site visits to remote villages—often in areas with limited infrastructure—to troubleshoot and gather feedback, deepening my understanding of how technology must align with cultural realities rather than impose external models.</w:t>
      </w:r>
    </w:p>
    <w:p>
      <w:pPr>
        <w:pStyle w:val="BodyText"/>
      </w:pPr>
      <w:r>
        <w:t xml:space="preserve">Subsequently, I spent two years at a multinational tech firm's Kabul branch supporting enterprise SaaS solutions. Here, I managed the localization of complex financial software for Afghan government institutions, requiring meticulous attention to data privacy regulations and Arabic/Persian language integration. This experience honed my ability to navigate sensitive stakeholder environments while delivering robust technical solutions under tight security protocols—a vital skill for any Software Engineer operating in Afghanistan Kabul where trust and cultural nuance are paramount. I also initiated a mentorship program within the company, training 15 junior developers on efficient coding practices tailored to resource-constrained environments.</w:t>
      </w:r>
    </w:p>
    <w:p>
      <w:pPr>
        <w:pStyle w:val="BodyText"/>
      </w:pPr>
      <w:r>
        <w:t xml:space="preserve">What drives me most powerfully toward contributing to technology development in Afghanistan Kabul is the stark contrast between our nation's digital potential and current reality. With over 80% of Afghan youth under 25 and burgeoning mobile internet penetration, we stand at an inflection point where software can catalyze economic inclusion, educational access, and civic engagement. Yet too often, external solutions ignore local contexts—failing to address issues like language barriers or cultural norms around digital adoption. As a Software Engineer who has lived through these realities while building technology for Afghan users, I possess the unique perspective to bridge this gap: designing systems that work *with* communities rather than against their circumstances.</w:t>
      </w:r>
    </w:p>
    <w:p>
      <w:pPr>
        <w:pStyle w:val="BodyText"/>
      </w:pPr>
      <w:r>
        <w:t xml:space="preserve">I recognize the challenges inherent in working within Afghanistan Kabul—infrastructure limitations, security considerations, and evolving political dynamics—but view them as design parameters rather than obstacles. My approach centers on three principles: first, prioritizing offline functionality and low-bandwidth optimization; second, embedding cultural intelligence into every development phase through community co-creation; third, building locally sustainable systems that empower Afghan developers to maintain solutions long-term. For instance, in my recent project developing a telehealth platform for rural clinics, I implemented a hybrid architecture where critical patient data syncs only during brief internet windows while maintaining full functionality offline—solving the problem of unreliable connectivity through thoughtful engineering.</w:t>
      </w:r>
    </w:p>
    <w:p>
      <w:pPr>
        <w:pStyle w:val="BodyText"/>
      </w:pPr>
      <w:r>
        <w:t xml:space="preserve">My technical toolkit includes proficiency in cloud infrastructure (AWS), containerization (Docker), and modern CI/CD pipelines—all deployed with security as a core requirement. But equally important is my fluency in Pashto and Dari, enabling direct communication with end-users to capture nuanced requirements that might be lost in translation. I believe true technological impact requires more than coding skills—it demands empathy, patience, and the willingness to sit with communities through their daily challenges. This is why I am not merely seeking a Software Engineer position in Kabul but committing my career to becoming an active builder of Afghanistan's digital future.</w:t>
      </w:r>
    </w:p>
    <w:p>
      <w:pPr>
        <w:pStyle w:val="BodyText"/>
      </w:pPr>
      <w:r>
        <w:t xml:space="preserve">Looking ahead, I envision contributing to Afghanistan's tech ecosystem by establishing a local software development hub in Kabul that trains underrepresented talent (particularly women and rural youth) while creating solutions for national priorities like education access and agricultural efficiency. My long-term goal is to see Afghan-developed applications solve problems specific to our context, moving us from being consumers of technology to its creators. The current landscape requires engineers who understand both global best practices and local realities—and that is precisely where I position myself.</w:t>
      </w:r>
    </w:p>
    <w:p>
      <w:pPr>
        <w:pStyle w:val="BodyText"/>
      </w:pPr>
      <w:r>
        <w:t xml:space="preserve">As a Software Engineer deeply rooted in Kabul's community and committed to its technological advancement, I offer more than technical expertise: I bring firsthand knowledge of our nation's challenges, an unwavering commitment to ethical development, and the practical experience to deliver solutions that work where they are needed most. I am eager to apply my skills within Afghanistan Kabul not just as a contributor but as a partner in building a future where technology serves every Afghan citizen. This is why I seek this opportunity: not merely to advance my career, but to actively participate in shaping the digital destiny of our homeland.</w:t>
      </w:r>
    </w:p>
    <w:p>
      <w:pPr>
        <w:pStyle w:val="BodyText"/>
      </w:pPr>
      <w:r>
        <w:t xml:space="preserve">Thank you for considering this Personal Statement. I welcome the opportunity to discuss how my technical skills and cultural fluency can support your organization's mission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dc:title>
  <dc:creator/>
  <dc:language>en</dc:language>
  <cp:keywords/>
  <dcterms:created xsi:type="dcterms:W3CDTF">2026-04-24T12:47:28Z</dcterms:created>
  <dcterms:modified xsi:type="dcterms:W3CDTF">2026-04-24T12:47:28Z</dcterms:modified>
</cp:coreProperties>
</file>

<file path=docProps/custom.xml><?xml version="1.0" encoding="utf-8"?>
<Properties xmlns="http://schemas.openxmlformats.org/officeDocument/2006/custom-properties" xmlns:vt="http://schemas.openxmlformats.org/officeDocument/2006/docPropsVTypes"/>
</file>