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in</w:t>
      </w:r>
      <w:r>
        <w:t xml:space="preserve"> </w:t>
      </w:r>
      <w:r>
        <w:t xml:space="preserve">Kenya</w:t>
      </w:r>
      <w:r>
        <w:t xml:space="preserve"> </w:t>
      </w:r>
      <w:r>
        <w:t xml:space="preserve">Nairobi</w:t>
      </w:r>
    </w:p>
    <w:bookmarkStart w:id="20" w:name="Xcc93b8d3ddefd304d6f6e484a3a397b96fbe7fa"/>
    <w:p>
      <w:pPr>
        <w:pStyle w:val="Heading1"/>
      </w:pPr>
      <w:r>
        <w:t xml:space="preserve">Personal Statement for Software Engineer Position in Kenya Nairobi</w:t>
      </w:r>
    </w:p>
    <w:p>
      <w:pPr>
        <w:pStyle w:val="FirstParagraph"/>
      </w:pPr>
      <w:r>
        <w:t xml:space="preserve">As I prepare this Personal Statement, I am filled with profound enthusiasm for the opportunity to contribute as a dedicated Software Engineer within Nairobi's dynamic tech ecosystem. Having spent five years immersed in software development across diverse projects—from fintech solutions for Kenyan startups to mobile applications serving rural communities—I have developed a deep appreciation for how technology can drive tangible social and economic change in Kenya Nairobi. This Personal Statement articulates my professional journey, technical capabilities, and unwavering commitment to advancing the digital transformation of our nation through innovative software engineering.</w:t>
      </w:r>
    </w:p>
    <w:p>
      <w:pPr>
        <w:pStyle w:val="BodyText"/>
      </w:pPr>
      <w:r>
        <w:t xml:space="preserve">My academic foundation began with a Bachelor's degree in Computer Science from Strathmore University, where I graduated with honors. During my studies, I didn't merely focus on theoretical concepts; I actively engaged with Nairobi's tech community through the university's Tech Hub, collaborating on projects that addressed local challenges. One notable initiative involved developing an SMS-based agricultural advisory system for smallholder farmers in Kiambu County—a project that taught me the critical importance of designing solutions accessible to users with limited smartphone penetration. This experience cemented my belief that effective software engineering must always begin with understanding the end-user, especially within Kenya Nairobi's diverse socioeconomic landscape.</w:t>
      </w:r>
    </w:p>
    <w:p>
      <w:pPr>
        <w:pStyle w:val="BodyText"/>
      </w:pPr>
      <w:r>
        <w:t xml:space="preserve">Professionally, I've honed my skills through roles at two prominent Nairobi-based tech companies. At M-Kopa Solar, I contributed to their mobile app ecosystem that serves over 1 million customers across East Africa. My work involved optimizing payment processing systems during peak usage periods—challenges directly tied to Kenya's unique mobile money infrastructure (M-Pesa). This required not just technical excellence in Java and Kotlin development but also deep cultural understanding of how Kenyan users interact with digital services. Later, at a Nairobi-based startup specializing in healthtech, I led the development of a HIPAA-compliant telemedicine platform connecting rural clinics with urban specialists. Here, I mastered cloud architecture on AWS while navigating Kenya's evolving healthcare regulations—a testament to my adaptability as a Software Engineer operating within our local context.</w:t>
      </w:r>
    </w:p>
    <w:p>
      <w:pPr>
        <w:pStyle w:val="BodyText"/>
      </w:pPr>
      <w:r>
        <w:t xml:space="preserve">What sets me apart is my commitment to continuous learning within the Kenya Nairobi tech sphere. I actively participate in Nairobi Tech Week, have mentored over 50 students at the iHub's Code for Africa program, and recently completed a certification in AI applications for African markets from the African Institute of Mathematical Sciences. I recognize that Nairobi's "Silicon Savannah" isn't just about coding—it's about building solutions that resonate with our cultural nuances. For instance, when developing a community-based disaster response app last year, my team integrated Swahili language support and localized emergency contact protocols based on feedback from Kibera residents. This user-centric approach reflects my core philosophy: technology must serve people, not the other way around.</w:t>
      </w:r>
    </w:p>
    <w:p>
      <w:pPr>
        <w:pStyle w:val="BodyText"/>
      </w:pPr>
      <w:r>
        <w:t xml:space="preserve">My technical toolkit is equally balanced between foundational expertise and emerging trends. I possess strong proficiency in full-stack development (JavaScript/Node.js, Python/Django), but I've also specialized in blockchain solutions for supply chain transparency—currently implementing a pilot project with a Nairobi-based coffee cooperative to verify fair-trade practices. Crucially, I understand that scalability in Kenya Nairobi demands resilience against intermittent connectivity: my recent work on offline-first mobile applications using Apache Cordova has been deployed successfully across remote regions of Western Kenya. This practical understanding of infrastructure realities separates me from engineers who design for idealized environments.</w:t>
      </w:r>
    </w:p>
    <w:p>
      <w:pPr>
        <w:pStyle w:val="BodyText"/>
      </w:pPr>
      <w:r>
        <w:t xml:space="preserve">Beyond code, I bring leadership and cross-cultural communication skills honed through Nairobi's collaborative tech environment. As a volunteer coordinator for the Women in Tech Nairobi chapter, I've facilitated workshops on breaking into software engineering careers while addressing gender-specific barriers in our field. This experience taught me that diversity drives innovation—something I've applied by building teams that include rural developers and non-technical stakeholders from day one. When pitching solutions to clients like Kenya Power or Safaricom, I translate technical complexities into business value through context-aware storytelling—a skill vital for any Software Engineer operating in Kenya's competitive market.</w:t>
      </w:r>
    </w:p>
    <w:p>
      <w:pPr>
        <w:pStyle w:val="BodyText"/>
      </w:pPr>
      <w:r>
        <w:t xml:space="preserve">What excites me most about contributing to Nairobi's tech scene is its unparalleled convergence of challenges and opportunities. The city hosts the highest concentration of African tech unicorns outside South Africa, yet we still face issues like digital literacy gaps and infrastructure constraints that demand creative engineering. I'm particularly drawn to initiatives like the National AI Strategy 2030, where I aim to contribute by developing ethical AI tools for Kenyan SMEs—something that could transform how small businesses operate in Nairobi and beyond. My goal isn't just to build software; it's to engineer solutions that empower communities, from Kibera's entrepreneurs to Mombasa's fishermen.</w:t>
      </w:r>
    </w:p>
    <w:p>
      <w:pPr>
        <w:pStyle w:val="BodyText"/>
      </w:pPr>
      <w:r>
        <w:t xml:space="preserve">This Personal Statement represents more than a job application—it reflects my lifelong commitment to leveraging technology for Kenya's advancement. I've chosen Nairobi not just as a location, but as the epicenter where global tech meets African ingenuity. When I envision my future, it's in a Nairobi office surrounded by collaborative teams tackling challenges that only Kenyan context can solve: designing mobile apps that work on 2G networks, creating financial tools for the unbanked, or building cybersecurity frameworks resilient to Africa's evolving threat landscape. As a Software Engineer committed to this mission, I bring not just coding skills but the cultural intelligence and local passion required to thrive in Kenya Nairobi's vibrant tech environment.</w:t>
      </w:r>
    </w:p>
    <w:p>
      <w:pPr>
        <w:pStyle w:val="BodyText"/>
      </w:pPr>
      <w:r>
        <w:t xml:space="preserve">I am eager to bring my technical expertise, community engagement, and unwavering dedication to your team. In Nairobi, where technology is literally reshaping our nation's future, I am ready to engineer solutions that make a difference—one line of code at a time. Thank you for considering my application as I look forward to contributing meaningfully to Kenya's digital revolution from within the heart of its innovation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in Kenya Nairobi</dc:title>
  <dc:creator/>
  <dc:language>en</dc:language>
  <cp:keywords/>
  <dcterms:created xsi:type="dcterms:W3CDTF">2026-06-24T01:03:15Z</dcterms:created>
  <dcterms:modified xsi:type="dcterms:W3CDTF">2026-06-24T01:03:15Z</dcterms:modified>
</cp:coreProperties>
</file>

<file path=docProps/custom.xml><?xml version="1.0" encoding="utf-8"?>
<Properties xmlns="http://schemas.openxmlformats.org/officeDocument/2006/custom-properties" xmlns:vt="http://schemas.openxmlformats.org/officeDocument/2006/docPropsVTypes"/>
</file>