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b8711529c37825a97bd9b6262617d4568aecb40"/>
    <w:p>
      <w:pPr>
        <w:pStyle w:val="Heading1"/>
      </w:pPr>
      <w:r>
        <w:t xml:space="preserve">Personal Statement: A Commitment to Innovation as a Software Engineer in the United Arab Emirates Abu Dhabi</w:t>
      </w:r>
    </w:p>
    <w:p>
      <w:pPr>
        <w:pStyle w:val="FirstParagraph"/>
      </w:pPr>
      <w:r>
        <w:t xml:space="preserve">As a dedicated and forward-thinking Software Engineer with over five years of progressive experience in developing scalable, user-centric applications, I am writing this Personal Statement to express my profound enthusiasm for contributing to the technological advancement of the United Arab Emirates Abu Dhabi. The dynamic landscape of Abu Dhabi, as a global hub for innovation within the United Arab Emirates, presents an unparalleled opportunity to merge my technical expertise with a vision aligned with the region's ambitious digital transformation goals. My career has been driven by a commitment to building solutions that not only solve complex problems but also enhance societal well-being—a philosophy deeply resonant with Abu Dhabi’s strategic focus on smart cities, sustainable development, and knowledge-based economic growth.</w:t>
      </w:r>
    </w:p>
    <w:p>
      <w:pPr>
        <w:pStyle w:val="BodyText"/>
      </w:pPr>
      <w:r>
        <w:t xml:space="preserve">Throughout my professional journey, I have honed my skills in full-stack development using modern frameworks such as React, Node.js, and Python Django. My most recent role at a leading tech firm in Singapore involved spearheading the development of an AI-driven logistics platform that optimized supply chain operations for multinational clients. This project required meticulous attention to data security protocols and seamless integration with legacy systems—a challenge I embraced by leveraging cloud technologies (AWS) and agile methodologies to deliver solutions 30% ahead of schedule. However, it was my exposure to Abu Dhabi’s vision during a collaborative industry conference that crystallized my desire to apply these skills within the United Arab Emirates Abu Dhabi context. I was particularly inspired by the Government of Abu Dhabi’s commitment to initiatives like "Abu Dhabi Vision 2030" and the "Smart City" framework, which prioritize technology as a catalyst for inclusive growth.</w:t>
      </w:r>
    </w:p>
    <w:p>
      <w:pPr>
        <w:pStyle w:val="BodyText"/>
      </w:pPr>
      <w:r>
        <w:t xml:space="preserve">What sets me apart is my ability to bridge technical execution with cultural intelligence—a critical asset for any Software Engineer operating in the United Arab Emirates Abu Dhabi ecosystem. Having worked extensively with multicultural teams across Asia and Europe, I have developed a nuanced understanding of collaborative dynamics in diverse environments. In Abu Dhabi, where Emirati values emphasize community, respect, and long-term partnership, I prioritize clear communication and stakeholder alignment at every project phase. For instance, when developing a healthcare application for a Middle Eastern client base in my previous role, I incorporated localized features such as Arabic language support and culturally sensitive user workflows after conducting extensive needs assessments with local partners. This approach not only increased user adoption by 45% but also reinforced my belief that technology must be deeply contextualized to succeed in the regional landscape.</w:t>
      </w:r>
    </w:p>
    <w:p>
      <w:pPr>
        <w:pStyle w:val="BodyText"/>
      </w:pPr>
      <w:r>
        <w:t xml:space="preserve">I am equally passionate about contributing to Abu Dhabi’s burgeoning tech ecosystem through continuous learning and knowledge sharing. The United Arab Emirates has made remarkable strides in fostering innovation through entities like the Abu Dhabi Government Accelerator (ADGA) and initiatives such as "Silicon Valley of the Middle East" at Masdar City. I am eager to engage with these platforms, not just as a participant but as an active contributor—mentoring emerging talent and collaborating on open-source projects that address regional challenges like water conservation or renewable energy management. My academic background, including a Master’s in Computer Science with a thesis on distributed systems for resource-constrained environments, provides the theoretical foundation to tackle such complex problems. I am particularly keen to apply this knowledge toward supporting Abu Dhabi’s goal of becoming a global leader in sustainable technology.</w:t>
      </w:r>
    </w:p>
    <w:p>
      <w:pPr>
        <w:pStyle w:val="BodyText"/>
      </w:pPr>
      <w:r>
        <w:t xml:space="preserve">Moreover, I recognize that the role of a Software Engineer extends beyond coding—it encompasses ethical responsibility and societal impact. The United Arab Emirates Abu Dhabi has demonstrated unwavering commitment to responsible AI governance through frameworks like the UAE National Strategy for Artificial Intelligence. I have actively participated in workshops on ethical technology development and am prepared to uphold these standards in all my work, ensuring that solutions I create prioritize privacy, accessibility, and positive social outcomes. For example, while leading a fintech project focused on financial inclusion in Southeast Asia, I implemented rigorous bias-testing protocols for algorithmic decision-making—a practice I intend to bring to the Abu Dhabi context where equitable access to technology is paramount.</w:t>
      </w:r>
    </w:p>
    <w:p>
      <w:pPr>
        <w:pStyle w:val="BodyText"/>
      </w:pPr>
      <w:r>
        <w:t xml:space="preserve">My ultimate career aspiration aligns seamlessly with Abu Dhabi’s trajectory as a beacon of innovation. The United Arab Emirates’ strategic investments in AI, cybersecurity, and smart infrastructure create a fertile ground for Software Engineers who are not only technically adept but also visionaries committed to meaningful impact. I am confident that my blend of technical proficiency, cultural adaptability, and passion for sustainable innovation positions me to thrive as a Software Engineer within the Abu Dhabi ecosystem. I am eager to collaborate with forward-thinking organizations in the United Arab Emirates Abu Dhabi—such as Tawasul, G42, or ADNOC—to develop solutions that elevate both business excellence and community well-being.</w:t>
      </w:r>
    </w:p>
    <w:p>
      <w:pPr>
        <w:pStyle w:val="BodyText"/>
      </w:pPr>
      <w:r>
        <w:t xml:space="preserve">In closing, this Personal Statement reflects my unwavering dedication to advancing technology that serves humanity. I am prepared to bring my expertise in scalable software development, ethical AI implementation, and cross-cultural collaboration to Abu Dhabi’s vibrant tech scene. The United Arab Emirates Abu Dhabi is not merely a destination for me; it represents the ideal environment where my professional values converge with a national mission of progress. I am excited about the prospect of contributing to this legacy as an integral part of the Software Engineer community that is shaping tomorrow’s Abu Dhabi—and, by extension, a brighter future for the entire United Arab Emirates.</w:t>
      </w:r>
    </w:p>
    <w:p>
      <w:pPr>
        <w:pStyle w:val="BodyText"/>
      </w:pPr>
      <w:r>
        <w:t xml:space="preserve">I welcome the opportunity to discuss how my skills and vision can support Abu Dhabi’s technological aspirations and look forward to contributing meaningfully to your organization’s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Abu Dhabi, United Arab Emirates</dc:title>
  <dc:creator/>
  <cp:keywords/>
  <dcterms:created xsi:type="dcterms:W3CDTF">2026-07-13T18:46:00Z</dcterms:created>
  <dcterms:modified xsi:type="dcterms:W3CDTF">2026-07-13T18:46:00Z</dcterms:modified>
</cp:coreProperties>
</file>

<file path=docProps/custom.xml><?xml version="1.0" encoding="utf-8"?>
<Properties xmlns="http://schemas.openxmlformats.org/officeDocument/2006/custom-properties" xmlns:vt="http://schemas.openxmlformats.org/officeDocument/2006/docPropsVTypes"/>
</file>