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thrilled to submit this Personal Statement expressing my profound commitment to advancing technology within the United States Los Angeles ecosystem. My career has been driven by a singular mission: to build scalable, user-centered software solutions that transform how people interact with digital experiences. Having grown up in the creative and fast-paced environment of Southern California, I understand that Los Angeles isn't just a city—it's a global innovation hub where technology converges with culture, entertainment, and entrepreneurship. This Personal Statement reflects my journey as a Software Engineer aligned with LA's unique technological landscape.</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California, Los Angeles (UCLA) established the technical bedrock for my career. I graduated with honors in Computer Science, specializing in distributed systems and machine learning. Courses like "Scalable Web Architecture" and "Data Structures for Big Data" directly prepared me to tackle LA's complex tech challenges—from managing streaming services for entertainment giants to optimizing logistics platforms for e-commerce startups. My capstone project, a real-time traffic prediction system using TensorFlow and AWS, earned recognition from the Los Angeles Tech Council as "most impactful solution for urban mobility." This experience cemented my belief that effective software engineering requires deep contextual understanding of the communities it serves.</w:t>
      </w:r>
    </w:p>
    <w:bookmarkEnd w:id="20"/>
    <w:bookmarkStart w:id="21" w:name="X86187b42e1323711ccaec46b1aefe85b4f9da5d"/>
    <w:p>
      <w:pPr>
        <w:pStyle w:val="Heading2"/>
      </w:pPr>
      <w:r>
        <w:t xml:space="preserve">Professional Trajectory in United States Los Angeles</w:t>
      </w:r>
    </w:p>
    <w:p>
      <w:pPr>
        <w:pStyle w:val="FirstParagraph"/>
      </w:pPr>
      <w:r>
        <w:t xml:space="preserve">My professional career has unfolded entirely within the United States Los Angeles metropolitan area, allowing me to immerse myself in its distinct tech culture. As a Software Engineer at a leading media technology firm in Culver City, I developed APIs that power video streaming for over 15 million users across the globe. This role taught me how Los Angeles' entertainment industry drives unique engineering demands—requiring zero-downtime deployments during award seasons and robust content-delivery networks that handle unprecedented traffic spikes. I also contributed to a groundbreaking AI project at a LA-based fintech startup, where our algorithms reduced loan processing time by 70% while maintaining strict compliance with California financial regulations.</w:t>
      </w:r>
    </w:p>
    <w:p>
      <w:pPr>
        <w:pStyle w:val="BodyText"/>
      </w:pPr>
      <w:r>
        <w:t xml:space="preserve">What distinguishes my approach in the United States Los Angeles tech scene is my emphasis on community impact. When I joined the "Code for LA" open-source initiative, I collaborated with city officials to build a public transit accessibility app used by over 200,000 Angelenos. This project exemplified how software engineering transcends code—it's about creating equitable digital infrastructure that serves diverse neighborhoods from Watts to West Hollywood. The experience reinforced my conviction that a Software Engineer must prioritize human outcomes alongside technical excellence.</w:t>
      </w:r>
    </w:p>
    <w:bookmarkEnd w:id="21"/>
    <w:bookmarkStart w:id="22" w:name="X83768b247a561ca286ace679da9d62f1186c7e6"/>
    <w:p>
      <w:pPr>
        <w:pStyle w:val="Heading2"/>
      </w:pPr>
      <w:r>
        <w:t xml:space="preserve">Why United States Los Angeles? A Cultural Imperative</w:t>
      </w:r>
    </w:p>
    <w:p>
      <w:pPr>
        <w:pStyle w:val="FirstParagraph"/>
      </w:pPr>
      <w:r>
        <w:t xml:space="preserve">Los Angeles isn't merely a location on my resume—it's the catalyst for my professional identity. The city's unique blend of creativity, diversity, and entrepreneurial energy shapes how I approach engineering challenges. Unlike Silicon Valley's focused tech monoculture, LA demands versatility: you might optimize serverless architecture for a film studio at 9 AM and collaborate with VR developers on a gaming startup by lunch. This environment has forged my ability to pivot between domains while maintaining technical rigor—a critical skill for the multifaceted problems facing modern software engineering.</w:t>
      </w:r>
    </w:p>
    <w:p>
      <w:pPr>
        <w:pStyle w:val="BodyText"/>
      </w:pPr>
      <w:r>
        <w:t xml:space="preserve">Moreover, Los Angeles' position at the intersection of technology and culture makes it an unparalleled laboratory for innovation. As a Software Engineer working with entertainment companies, I've seen firsthand how AI-driven personalization transforms fan engagement in music and film. In healthcare tech, LA's diverse population creates invaluable test beds for inclusive product design. This cultural richness ensures that my work never exists in a vacuum—it directly influences how millions experience media, transportation, and daily life across the United States.</w:t>
      </w:r>
    </w:p>
    <w:bookmarkEnd w:id="22"/>
    <w:bookmarkStart w:id="23" w:name="technical-philosophy-and-future-vision"/>
    <w:p>
      <w:pPr>
        <w:pStyle w:val="Heading2"/>
      </w:pPr>
      <w:r>
        <w:t xml:space="preserve">Technical Philosophy and Future Vision</w:t>
      </w:r>
    </w:p>
    <w:p>
      <w:pPr>
        <w:pStyle w:val="FirstParagraph"/>
      </w:pPr>
      <w:r>
        <w:t xml:space="preserve">My engineering philosophy centers on three pillars: scalability without sacrifice, ethical design as non-negotiable, and cross-functional collaboration. I've implemented microservices architectures that reduced system failures by 90% at my previous role—proving that robustness enables innovation rather than hindering it. Crucially, I advocate for "privacy by design" in all projects, having led the development of GDPR-compliant user data systems for a LA-based health tech company. As a Software Engineer, I believe technology must serve humanity's best interests, especially as we navigate AI ethics and digital inclusion challenges.</w:t>
      </w:r>
    </w:p>
    <w:p>
      <w:pPr>
        <w:pStyle w:val="BodyText"/>
      </w:pPr>
      <w:r>
        <w:t xml:space="preserve">Looking ahead, I'm eager to contribute to Los Angeles' next technological chapter. The city's emergence as a leader in sustainable tech—through initiatives like the LA Cleantech Incubator—resonates deeply with my interest in energy-efficient computing. I aim to develop cloud-agnostic platforms that reduce carbon footprints while scaling for global impact, aligning with California's ambitious climate goals. My long-term vision is to mentor emerging engineers from underrepresented communities through LA's vibrant tech education networks, ensuring the United States Los Angeles innovation ecosystem remains accessible and transformative.</w:t>
      </w:r>
    </w:p>
    <w:bookmarkEnd w:id="23"/>
    <w:bookmarkStart w:id="24" w:name="Xd12b25495891ffff3101ab88a02cf77894d2fc1"/>
    <w:p>
      <w:pPr>
        <w:pStyle w:val="Heading2"/>
      </w:pPr>
      <w:r>
        <w:t xml:space="preserve">Conclusion: A Commitment to Los Angeles' Digital Future</w:t>
      </w:r>
    </w:p>
    <w:p>
      <w:pPr>
        <w:pStyle w:val="FirstParagraph"/>
      </w:pPr>
      <w:r>
        <w:t xml:space="preserve">This Personal Statement is more than an application—it's a declaration of my commitment to the United States Los Angeles tech community. I don't just want to work here; I want to help shape how LA's software engineers solve tomorrow's challenges while honoring the city's spirit of creativity and inclusion. My technical expertise, combined with deep cultural understanding of Los Angeles' unique ecosystem, positions me to deliver immediate value while growing as a Software Engineer within this dynamic environment. I'm ready to contribute my skills in cloud infrastructure (AWS/Azure), full-stack development (React/Node.js), and collaborative problem-solving to your team's mission.</w:t>
      </w:r>
    </w:p>
    <w:p>
      <w:pPr>
        <w:pStyle w:val="BodyText"/>
      </w:pPr>
      <w:r>
        <w:t xml:space="preserve">As Los Angeles continues its journey as a global technology leader, I am eager to be part of the next wave of innovation. My career has been built on the belief that software should elevate human potential—and in United States Los Angeles, that potential is limitless. Thank you for considering my application to join this extraordinary community of builders and visionaries.</w:t>
      </w:r>
    </w:p>
    <w:p>
      <w:pPr>
        <w:pStyle w:val="BodyText"/>
      </w:pPr>
      <w:r>
        <w:t xml:space="preserve">Sincerely,</w:t>
      </w:r>
      <w:r>
        <w:br/>
      </w:r>
      <w:r>
        <w:t xml:space="preserve">Michael Chen</w:t>
      </w:r>
      <w:r>
        <w:br/>
      </w:r>
      <w:r>
        <w:t xml:space="preserve">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United States Los Angeles</dc:title>
  <dc:creator/>
  <dc:language>en</dc:language>
  <cp:keywords/>
  <dcterms:created xsi:type="dcterms:W3CDTF">2026-07-17T20:48:50Z</dcterms:created>
  <dcterms:modified xsi:type="dcterms:W3CDTF">2026-07-17T20:48:50Z</dcterms:modified>
</cp:coreProperties>
</file>

<file path=docProps/custom.xml><?xml version="1.0" encoding="utf-8"?>
<Properties xmlns="http://schemas.openxmlformats.org/officeDocument/2006/custom-properties" xmlns:vt="http://schemas.openxmlformats.org/officeDocument/2006/docPropsVTypes"/>
</file>