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Netherlands</w:t>
      </w:r>
      <w:r>
        <w:t xml:space="preserve"> </w:t>
      </w:r>
      <w:r>
        <w:t xml:space="preserve">Amsterdam</w:t>
      </w:r>
    </w:p>
    <w:bookmarkStart w:id="20" w:name="Xd351b25faed560c93fefe8a16b555a5f05ad2dc"/>
    <w:p>
      <w:pPr>
        <w:pStyle w:val="Heading1"/>
      </w:pPr>
      <w:r>
        <w:t xml:space="preserve">Personal Statement: A Commitment to Inclusive Excellence in Special Education within the Netherlands Amsterdam Context</w:t>
      </w:r>
    </w:p>
    <w:p>
      <w:pPr>
        <w:pStyle w:val="FirstParagraph"/>
      </w:pPr>
      <w:r>
        <w:t xml:space="preserve">As I prepare to embark on my career as a dedicated and compassionate educator within the vibrant educational landscape of **Netherlands Amsterdam**, this **Personal Statement** serves as a testament to my unwavering commitment, professional philosophy, and deep understanding of the unique demands and opportunities inherent in becoming a Special Education Teacher in this dynamic city. My journey is not merely about meeting qualifications; it is about embodying the Dutch ethos of inclusivity, respect for individual potential, and evidence-based practice that defines exceptional special education within Amsterdam's diverse communities.</w:t>
      </w:r>
    </w:p>
    <w:p>
      <w:pPr>
        <w:pStyle w:val="BodyText"/>
      </w:pPr>
      <w:r>
        <w:t xml:space="preserve">The **Netherlands Amsterdam** setting is not just a location on a map; it represents a rich tapestry of cultures, languages, and learning needs that demand an exceptionally responsive and culturally intelligent educator. Having spent significant time immersed in the city – navigating its canals, engaging with its diverse neighborhoods like Nieuw-West and Oost, and observing the collaborative spirit within local schools – I have witnessed firsthand the profound impact of a truly inclusive educational environment. Amsterdam’s strong tradition of "inclusief onderwijs" (inclusive education), enshrined in legislation such as the Wet op de Bijzondere Onderwijs (WBO), provides an ideal framework where every student, regardless of their neurodiversity, learning difference, or background, has the right to thrive. This is not just policy; it’s a lived reality I am eager to contribute to and champion as a **Special Education Teacher**.</w:t>
      </w:r>
    </w:p>
    <w:p>
      <w:pPr>
        <w:pStyle w:val="BodyText"/>
      </w:pPr>
      <w:r>
        <w:t xml:space="preserve">My professional philosophy is deeply rooted in the belief that effective special education transcends mere accommodation; it requires proactive partnership, tailored pedagogy, and an unshakeable belief in each student's capacity for growth. I have honed my skills through extensive practical experience within diverse educational settings, including working with students diagnosed with Autism Spectrum Disorder (ASD), Attention Deficit Hyperactivity Disorder (ADHD), dyslexia, and complex learning needs. I prioritize a multi-sensory, strengths-based approach grounded in the latest research – such as Universal Design for Learning (UDL) principles and positive behavior support strategies – which are increasingly embraced within the **Netherlands Amsterdam** school system. For instance, during my placement at a primary school in Amsterdam-Zuidoost, I successfully implemented personalized communication schedules using visual supports for an autistic student, significantly reducing anxiety and enabling greater participation in classroom activities. This experience solidified my understanding that success hinges on collaboration: with classroom teachers, parents (often navigating complex family dynamics within Amsterdam's multicultural context), therapists (like speech-language pathologists commonly integrated into Dutch school teams), and crucially, the students themselves.</w:t>
      </w:r>
    </w:p>
    <w:p>
      <w:pPr>
        <w:pStyle w:val="BodyText"/>
      </w:pPr>
      <w:r>
        <w:t xml:space="preserve">What sets me apart is my genuine passion for understanding the holistic needs of children within their specific socio-cultural environment. In **Netherlands Amsterdam**, where over 40% of residents have a migration background, cultural sensitivity is not optional; it’s fundamental to effective communication and trust-building. I actively seek to learn about the diverse family structures, traditions, and potential barriers my students might face. I am fluent in Dutch (C1 level) and committed to ongoing language development in Flemish Dutch if required for specific school contexts within the broader Netherlands. This linguistic readiness, combined with cultural humility developed through community engagement in Amsterdam's neighborhoods, allows me to communicate respectfully with families whose primary language might not be Dutch, ensuring they feel valued partners in their child's education – a cornerstone of the Dutch approach.</w:t>
      </w:r>
    </w:p>
    <w:p>
      <w:pPr>
        <w:pStyle w:val="BodyText"/>
      </w:pPr>
      <w:r>
        <w:t xml:space="preserve">I am particularly drawn to the innovative spirit and collaborative structures within **Netherlands Amsterdam** schools. The emphasis on "teamgezinde houding" (team-oriented attitude) resonates deeply with me. I thrive in environments where special educators, general educators, psychologists, and support staff work seamlessly together within a school's "Onderwijsverleningsproces" (Educational Provision Process). My experience has involved co-teaching, developing Individual Education Plans (IEPs) collaboratively, and participating in regular team meetings focused on data-driven decision-making – practices that are the bedrock of high-quality special education provision across Amsterdam. I understand that a successful **Special Education Teacher** here is not an island; they are a vital, integrated thread within the school's entire educational fabric.</w:t>
      </w:r>
    </w:p>
    <w:p>
      <w:pPr>
        <w:pStyle w:val="BodyText"/>
      </w:pPr>
      <w:r>
        <w:t xml:space="preserve">The vibrant energy and commitment to social cohesion in **Netherlands Amsterdam** inspire me. The city’s focus on accessibility (from its legendary bike paths to inclusive public spaces) mirrors the ideal of making education equally accessible. I am eager to contribute to this mission, ensuring that the classrooms of Amsterdam schools are not just physically accessible, but truly intellectually and emotionally welcoming for every learner. I am committed to ongoing professional development, staying abreast of evolving Dutch regulations like the WBO 2015 updates and innovative practices emerging from institutions like the University of Amsterdam’s Faculty of Social and Behavioural Sciences or programs offered by the Centrum voor Onderwijs en Beleid (COB). I see continuous learning not as a requirement, but as an essential part of my identity as an educator dedicated to excellence in special education within this specific context.</w:t>
      </w:r>
    </w:p>
    <w:p>
      <w:pPr>
        <w:pStyle w:val="BodyText"/>
      </w:pPr>
      <w:r>
        <w:t xml:space="preserve">In conclusion, this **Personal Statement** is more than a formality; it is a declaration of intent. I am not merely seeking any position as a **Special Education Teacher**; I am seeking the opportunity to make meaningful, tangible contributions within the specific, enriching ecosystem of education in **Netherlands Amsterdam**. My skills in differentiated instruction, collaborative practice, cultural responsiveness, and unwavering advocacy for student potential align perfectly with the values and needs of Dutch schools. I am ready to bring my passion, expertise, and deep respect for Amsterdam's unique educational environment to a school where every child deserves not just an education, but a fulfilling learning journey that celebrates their individuality. I am confident that my dedication to fostering inclusive excellence in special education makes me a strong candidate who will thrive and contribute significantly within the **Netherlands Amsterdam** community.</w:t>
      </w:r>
    </w:p>
    <w:p>
      <w:pPr>
        <w:pStyle w:val="BodyText"/>
      </w:pPr>
      <w:r>
        <w:t xml:space="preserve">With sincere commitment to the future of every student,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Netherlands Amsterdam</dc:title>
  <dc:creator/>
  <dc:language>en</dc:language>
  <cp:keywords/>
  <dcterms:created xsi:type="dcterms:W3CDTF">2026-07-22T20:48:26Z</dcterms:created>
  <dcterms:modified xsi:type="dcterms:W3CDTF">2026-07-22T20:48:26Z</dcterms:modified>
</cp:coreProperties>
</file>

<file path=docProps/custom.xml><?xml version="1.0" encoding="utf-8"?>
<Properties xmlns="http://schemas.openxmlformats.org/officeDocument/2006/custom-properties" xmlns:vt="http://schemas.openxmlformats.org/officeDocument/2006/docPropsVTypes"/>
</file>