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Application</w:t>
      </w:r>
    </w:p>
    <w:bookmarkStart w:id="20" w:name="Xc4cfbc5a6690fa15c0ed6d94566fc7850653292"/>
    <w:p>
      <w:pPr>
        <w:pStyle w:val="Heading1"/>
      </w:pPr>
      <w:r>
        <w:t xml:space="preserve">Personal Statement for Speech Therapist Position in South Africa Cape Town</w:t>
      </w:r>
    </w:p>
    <w:p>
      <w:pPr>
        <w:pStyle w:val="FirstParagraph"/>
      </w:pPr>
      <w:r>
        <w:t xml:space="preserve">From the moment I first encountered a child struggling to form basic words during my undergraduate clinical placement, I knew my life's purpose was to become a Speech Therapist. This profound realization crystallized during my work with multilingual communities in Johannesburg—a city that mirrored South Africa’s linguistic richness yet underscored the critical gaps in accessible communication services. Today, as I prepare to submit this Personal Statement for a Speech Therapist position in Cape Town, I do so with unwavering commitment to serving South Africa's diverse populations through evidence-based practice rooted in cultural humility.</w:t>
      </w:r>
    </w:p>
    <w:p>
      <w:pPr>
        <w:pStyle w:val="BodyText"/>
      </w:pPr>
      <w:r>
        <w:t xml:space="preserve">My academic journey began at the University of the Witwatersrand, where I earned a Bachelor of Communication Sciences (Honours) specializing in Speech-Language Pathology. This rigorous program immersed me in South Africa’s unique clinical landscape, emphasizing not just speech disorders but also socio-linguistic barriers prevalent in our nation. Courses like "African Language Acquisition" and "Disorders in Multilingual Contexts" equipped me to address the complex needs of Cape Town's communities—where Xhosa, Afrikaans, English, and Coloured Vernacular intersect daily. I particularly recall a case study where I designed an intervention plan for a young Xhosa-speaking child with apraxia; my approach integrated culturally resonant storytelling techniques from his grandmother’s village in the Western Cape. This experience taught me that effective therapy transcends clinical protocols—it demands empathy for the cultural narratives shaping each individual’s communication journey.</w:t>
      </w:r>
    </w:p>
    <w:p>
      <w:pPr>
        <w:pStyle w:val="BodyText"/>
      </w:pPr>
      <w:r>
        <w:t xml:space="preserve">My professional development has been shaped by placements across South Africa's public healthcare sector. At Red Cross War Memorial Children’s Hospital in Cape Town, I worked alongside the renowned Speech Language Therapy department serving children from Khayelitsha to Sea Point. Here, I witnessed firsthand how socioeconomic disparities affect access to care: rural communities often lack basic speech therapy resources, while urban centers like Cape Town face overwhelming demand for services tailored to immigrant populations from Zimbabwe and Mozambique. During my tenure, I co-developed a mobile clinic initiative targeting low-income townships in the Cape Flats—a project that directly addressed barriers of transportation and stigma. This work reinforced my belief that as a Speech Therapist in South Africa Cape Town, I must advocate not only for individual clients but for systemic change within our healthcare framework.</w:t>
      </w:r>
    </w:p>
    <w:p>
      <w:pPr>
        <w:pStyle w:val="BodyText"/>
      </w:pPr>
      <w:r>
        <w:t xml:space="preserve">What draws me specifically to Cape Town is its unparalleled diversity—a living laboratory where language, culture, and identity intertwine. As a Speech Therapist in this city, I’ve seen how Cape Town’s unique position as a cultural melting pot requires nuanced approaches. A child from Langa might need therapy that acknowledges the oral traditions of Xhosa storytelling, while an adult migrant from Zambia may require culturally sensitive strategies to navigate workplace communication barriers. In my recent project with the Cape Town Education Department, I trained 15 teachers in inclusive communication techniques for classrooms with multilingual learners—proving that early intervention within educational settings prevents long-term academic and social consequences. This experience solidified my understanding that being a Speech Therapist in South Africa Cape Town isn’t merely about treating disorders; it’s about preserving cultural identity while building bridges across linguistic divides.</w:t>
      </w:r>
    </w:p>
    <w:p>
      <w:pPr>
        <w:pStyle w:val="BodyText"/>
      </w:pPr>
      <w:r>
        <w:t xml:space="preserve">My clinical philosophy centers on "Therapy with Roots," a framework I developed during postgraduate studies at Stellenbosch University. It integrates three pillars essential for success in South Africa Cape Town: 1) Proficiency in local languages (I am fluent in Xhosa and English), 2) Awareness of historical context (e.g., how apartheid-era education policies still impact current communication patterns), and 3) Collaborative community engagement. Last year, I volunteered with the Cape Town-based NGO "Voice for All," providing free therapy to elderly patients affected by stroke in informal settlements. One poignant moment involved a retired fisherman from Fish Hoek who’d lost his ability to communicate after a stroke; through sessions incorporating local fishing metaphors and family participation, he regained confidence to share his life stories with grandchildren. This reaffirmed that in South Africa Cape Town, therapy is inherently relational—it’s about restoring not just speech, but dignity within one’s cultural ecosystem.</w:t>
      </w:r>
    </w:p>
    <w:p>
      <w:pPr>
        <w:pStyle w:val="BodyText"/>
      </w:pPr>
      <w:r>
        <w:t xml:space="preserve">I recognize the challenges facing Speech Therapists in our nation: severe underfunding of public health services, a critical shortage of professionals in rural areas bordering Cape Town (like the Overberg region), and persistent myths about communication disorders. My future goals directly address these gaps. I aim to establish a community-based clinic model in Cape Town’s District 12 that partners with local NGOs to provide sliding-scale therapy while training community health workers—thus building sustainable capacity beyond my own practice. Additionally, I plan to conduct research on language acquisition in multilingual Cape Town toddlers for publication with the South African Speech-Language-Hearing Association (SASLHA), contributing vital data to our national clinical guidelines.</w:t>
      </w:r>
    </w:p>
    <w:p>
      <w:pPr>
        <w:pStyle w:val="BodyText"/>
      </w:pPr>
      <w:r>
        <w:t xml:space="preserve">What sets me apart is my lived experience within South Africa’s cultural fabric. Born and raised in Mitchells Plain, I navigated Cape Town’s linguistic diversity daily—attending an Afrikaans primary school while speaking Xhosa at home. This duality taught me that communication isn’t neutral; it carries the weight of history and hope. As a Speech Therapist applying for positions across South Africa Cape Town, I bring not just clinical expertise but an intimate understanding of what it means to be part of this community. When I say "I will serve," I mean it with the humility earned from walking alongside clients who taught me that speech is never merely about words—it’s about the courage to be heard in a world that too often silences marginalized voices.</w:t>
      </w:r>
    </w:p>
    <w:p>
      <w:pPr>
        <w:pStyle w:val="BodyText"/>
      </w:pPr>
      <w:r>
        <w:t xml:space="preserve">My journey as a Speech Therapist began with a child’s hesitant "Mama," and it has evolved into a lifelong promise to South Africa Cape Town: I will be the steady hand guiding communication journeys, the bridge between clinical science and cultural truth. In this city of mountains and oceans, where languages ebb like tides, I seek not just to practice my profession—but to weave myself into Cape Town’s linguistic tapestry as a dedicated, culturally fluent Speech Therapist. This Personal Statement is more than an application; it is a testament to my readiness to contribute meaningfully to the health and voice of South Africa’s most diverse metropolis.</w:t>
      </w:r>
    </w:p>
    <w:p>
      <w:pPr>
        <w:pStyle w:val="BodyText"/>
      </w:pPr>
      <w:r>
        <w:t xml:space="preserve">With profound respect for Cape Town’s people and culture,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Application</dc:title>
  <dc:creator/>
  <dc:language>en</dc:language>
  <cp:keywords/>
  <dcterms:created xsi:type="dcterms:W3CDTF">2025-12-10T07:03:07Z</dcterms:created>
  <dcterms:modified xsi:type="dcterms:W3CDTF">2025-12-10T07:03:07Z</dcterms:modified>
</cp:coreProperties>
</file>

<file path=docProps/custom.xml><?xml version="1.0" encoding="utf-8"?>
<Properties xmlns="http://schemas.openxmlformats.org/officeDocument/2006/custom-properties" xmlns:vt="http://schemas.openxmlformats.org/officeDocument/2006/docPropsVTypes"/>
</file>