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2974bffd85d1fbe0e0d561549557f9815e4fabb"/>
    <w:p>
      <w:pPr>
        <w:pStyle w:val="Heading1"/>
      </w:pPr>
      <w:r>
        <w:t xml:space="preserve">Personal Statement for Statistician Position in Brazil Rio de Janeiro</w:t>
      </w:r>
    </w:p>
    <w:p>
      <w:pPr>
        <w:pStyle w:val="FirstParagraph"/>
      </w:pPr>
      <w:r>
        <w:t xml:space="preserve">As a dedicated statistician with over seven years of professional experience and a deep commitment to leveraging data for societal advancement, I am thrilled to present this Personal Statement in support of my application for a statistician position within the vibrant academic and research ecosystem of Brazil Rio de Janeiro. My journey has been defined by a passion for transforming complex datasets into actionable insights that address real-world challenges – a mission I am eager to bring to one of Latin America's most dynamic urban centers. Rio de Janeiro, with its unparalleled cultural richness, economic diversity, and pressing public health and sustainability needs, represents the ideal environment where statistical expertise can directly contribute to meaningful community impact.</w:t>
      </w:r>
    </w:p>
    <w:p>
      <w:pPr>
        <w:pStyle w:val="BodyText"/>
      </w:pPr>
      <w:r>
        <w:t xml:space="preserve">My academic foundation includes a Master of Science in Statistics from the University of São Paulo (USP), where I specialized in Bayesian modeling and spatial analysis. During my graduate studies, I developed a project analyzing urban inequality patterns across Brazilian metropolitan regions, which culminated in a publication with the Brazilian Institute of Geography and Statistics (IBGE). This research required extensive fieldwork across Rio's favelas, where I collaborated with local NGOs to collect household-level socioeconomic data – an experience that profoundly shaped my understanding of how statistics must be contextualized within Brazil's unique social fabric. My thesis on optimizing public transportation routes using real-time mobility data for Rio de Janeiro’s municipal transport agency (TransCarioca) was recognized with the "Best Applied Statistics Project" award at USP, demonstrating my ability to bridge theoretical rigor with practical urban solutions.</w:t>
      </w:r>
    </w:p>
    <w:p>
      <w:pPr>
        <w:pStyle w:val="BodyText"/>
      </w:pPr>
      <w:r>
        <w:t xml:space="preserve">Professionally, I have served as a Senior Statistician at a leading health analytics firm in São Paulo for the past five years, where I led teams analyzing epidemiological data for Brazil's Ministry of Health. My most impactful work involved developing predictive models to anticipate dengue fever outbreaks across Rio de Janeiro's tropical climate zones – a project that directly supported public health interventions during the 2021-2023 epidemic cycles. By integrating satellite imagery, weather patterns, and historical case data into a machine learning framework, we achieved a 37% improvement in outbreak forecasting accuracy. This success wasn't merely technical; it required deep engagement with Rio's healthcare workers to ensure our models reflected local realities – such as the distinct transmission patterns in coastal versus mountainous neighborhoods like Leme and Santa Teresa. I learned that statistical solutions for Brazil must account for its geographic complexity, cultural nuances, and resource constraints.</w:t>
      </w:r>
    </w:p>
    <w:p>
      <w:pPr>
        <w:pStyle w:val="BodyText"/>
      </w:pPr>
      <w:r>
        <w:t xml:space="preserve">What sets me apart as a Statistician is my unwavering commitment to ethical data stewardship within the Brazilian context. I am certified in Data Protection (LGPD compliance) by the Brazilian Association of Statistical Education (ABEPE), understanding that Brazil's General Data Protection Law demands meticulous attention to privacy when handling sensitive population data. During my work with Rio's Environmental Secretariat on deforestation monitoring, I implemented strict anonymization protocols for indigenous community data while maintaining analytical integrity – a balance I consider non-negotiable in Brazilian public service. My approach always begins with understanding the "why" behind the data: Why is this information needed? Who benefits from it? How does it serve Rio's diverse population of over 13 million people across its 200+ neighborhoods?</w:t>
      </w:r>
    </w:p>
    <w:p>
      <w:pPr>
        <w:pStyle w:val="BodyText"/>
      </w:pPr>
      <w:r>
        <w:t xml:space="preserve">I am particularly drawn to Rio de Janeiro because of its position as a global laboratory for urban innovation. The city's ambitious "Rio+20" sustainability initiatives, coupled with the challenges of climate resilience in a coastal megacity, create urgent statistical needs that align perfectly with my expertise. I envision contributing to projects like the Municipal Climate Adaptation Plan by developing scenario models for sea-level rise impacts on Rio's infrastructure – leveraging open data from the Rio de Janeiro City Hall (Prefeitura do Rio) and environmental agencies. My experience collaborating with Brazil's National Research Council (CNPq) on social inclusion metrics further prepares me to support initiatives that measure progress toward SDG goals in a city where inequality remains stark.</w:t>
      </w:r>
    </w:p>
    <w:p>
      <w:pPr>
        <w:pStyle w:val="BodyText"/>
      </w:pPr>
      <w:r>
        <w:t xml:space="preserve">Beyond technical skills, I bring fluency in Portuguese (both academic and colloquial), having lived in Rio for two years during my USP program. I immersed myself in the culture by volunteering at community centers like the Casa da Cultura do Morro da Babilônia, where I taught basic data literacy to youth – a testament to my belief that statistical empowerment must reach beyond academic circles into Rio's communities. This experience taught me how to communicate complex concepts through simple visualizations, a skill critical for engaging policymakers and citizens alike. I understand that in Brazil, statistics isn't just about numbers; it's about storytelling with evidence that resonates with local realities.</w:t>
      </w:r>
    </w:p>
    <w:p>
      <w:pPr>
        <w:pStyle w:val="BodyText"/>
      </w:pPr>
      <w:r>
        <w:t xml:space="preserve">Looking ahead, I aim to establish a collaborative research nexus between academic institutions in Rio de Janeiro (such as UFRJ and PUC-Rio) and public agencies. My long-term goal is to develop an open-source statistical toolkit tailored for Brazilian urban challenges – from optimizing waste management in favelas to predicting tourism impacts on coastal ecosystems. I am confident that my blend of advanced analytical skills, deep contextual understanding of Brazil's socio-technical landscape, and passion for Rio's unique development journey will enable me to deliver exceptional value as a Statistician in this city. The energy of Rio – where samba rhythms meet cutting-edge research – inspires me daily to push the boundaries of what data can achieve.</w:t>
      </w:r>
    </w:p>
    <w:p>
      <w:pPr>
        <w:pStyle w:val="BodyText"/>
      </w:pPr>
      <w:r>
        <w:t xml:space="preserve">In closing, my Personal Statement reflects not just my professional qualifications, but my profound respect for Brazil's statistical tradition and its potential. Rio de Janeiro isn't merely a location on a map for me; it's a living canvas where data-driven decisions can improve lives across the city's breathtaking landscapes and diverse communities. I am ready to bring my expertise in predictive analytics, ethical data practice, and cross-cultural collaboration to serve this remarkable city – ensuring that every dataset we analyze becomes a stepping stone toward a more equitable and prosperous Rio de Janeiro. I would be honored to contribute my skills as an Statistician within Brazil's most iconic metropolis and help transform its data into meaningful progress.</w:t>
      </w:r>
    </w:p>
    <w:p>
      <w:pPr>
        <w:pStyle w:val="BodyText"/>
      </w:pPr>
      <w:r>
        <w:t xml:space="preserve">— Presented with profound respect for the people and potential of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Rio de Janeiro</dc:title>
  <dc:creator/>
  <dc:language>en</dc:language>
  <cp:keywords/>
  <dcterms:created xsi:type="dcterms:W3CDTF">2026-07-20T13:24:44Z</dcterms:created>
  <dcterms:modified xsi:type="dcterms:W3CDTF">2026-07-20T13:24:44Z</dcterms:modified>
</cp:coreProperties>
</file>

<file path=docProps/custom.xml><?xml version="1.0" encoding="utf-8"?>
<Properties xmlns="http://schemas.openxmlformats.org/officeDocument/2006/custom-properties" xmlns:vt="http://schemas.openxmlformats.org/officeDocument/2006/docPropsVTypes"/>
</file>