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Nigeria</w:t>
      </w:r>
      <w:r>
        <w:t xml:space="preserve"> </w:t>
      </w:r>
      <w:r>
        <w:t xml:space="preserve">Lagos</w:t>
      </w:r>
    </w:p>
    <w:bookmarkStart w:id="20" w:name="X89dac3d9877d8b0492b03f72dd9f0f1a45417d2"/>
    <w:p>
      <w:pPr>
        <w:pStyle w:val="Heading1"/>
      </w:pPr>
      <w:r>
        <w:t xml:space="preserve">Personal Statement for Statistician Position in Nigeria Lagos</w:t>
      </w:r>
    </w:p>
    <w:p>
      <w:pPr>
        <w:pStyle w:val="FirstParagraph"/>
      </w:pPr>
      <w:r>
        <w:t xml:space="preserve">As a dedicated and innovative Statistician with a profound commitment to leveraging data for societal transformation, I am excited to present this Personal Statement outlining my professional journey, expertise, and unwavering dedication to contributing meaningfully within the dynamic economic and social landscape of Nigeria Lagos. My career has been defined by a singular focus: applying rigorous statistical methodologies to address pressing challenges in one of Africa's most vibrant yet complex urban ecosystems. Having spent over seven years immersed in data-driven problem-solving across diverse sectors in Nigeria, I am uniquely positioned to deliver impactful insights that empower decision-makers and drive sustainable progress for Lagos State and its 21 million residents.</w:t>
      </w:r>
    </w:p>
    <w:p>
      <w:pPr>
        <w:pStyle w:val="BodyText"/>
      </w:pPr>
      <w:r>
        <w:t xml:space="preserve">My academic foundation was forged at the University of Lagos, where I earned a Master of Science in Statistics with honors, specializing in applied data science for developing economies. My thesis, "Predictive Modeling of Urban Health Outcomes in Lagos Metropolis," utilized multivariate regression and spatial analysis to correlate air quality indices, population density, and hospital admission rates—a project directly informed by the urgent public health challenges facing Nigeria's largest city. This work wasn't merely academic; it was a practical response to Lagos State Government's call for evidence-based strategies to combat respiratory illnesses exacerbated by rapid urbanization. My subsequent role as a Junior Statistician at the National Bureau of Statistics (NBS) in Abuja further honed my skills, but it was my transition to Lagos that crystallized my purpose. There, I collaborated with the Lagos State Ministry of Health on a landmark project analyzing maternal healthcare access patterns across all 20 local government areas. By integrating household survey data with geospatial information systems (GIS), we identified critical service gaps in underserved neighborhoods like Ajah and Epe, directly informing the allocation of 15 new mobile health clinics—a testament to how statistical rigor can translate into tangible human impact.</w:t>
      </w:r>
    </w:p>
    <w:p>
      <w:pPr>
        <w:pStyle w:val="BodyText"/>
      </w:pPr>
      <w:r>
        <w:t xml:space="preserve">What distinguishes my approach as a Statistician in Nigeria Lagos is an intrinsic understanding that data must be contextualized within the cultural, economic, and infrastructural realities of this unique metropolis. I don't just process numbers; I interpret them through the lens of Lagosian life—acknowledging the pervasive challenges of traffic congestion affecting survey fieldwork, the nuances of Yoruba language in community engagement, and the critical need for real-time data during events like floods or economic fluctuations. For instance, during last year's severe flooding in Ikorodu and Badagry, my team rapidly deployed a mobile data collection system using Open Data Kit (ODK) to assess displacement patterns within 72 hours. This timely analysis provided the Lagos State Emergency Management Agency with actionable intelligence for resource deployment, saving lives and minimizing economic disruption. My fluency in Yoruba and familiarity with Nigerian statistical frameworks like the National Strategy for Data Policy ensure that my work resonates with local stakeholders and adheres to national standards.</w:t>
      </w:r>
    </w:p>
    <w:p>
      <w:pPr>
        <w:pStyle w:val="BodyText"/>
      </w:pPr>
      <w:r>
        <w:t xml:space="preserve">Proficient in advanced analytical tools—R, Python (Pandas, Scikit-learn), SAS, and SPSS—I excel at transforming raw data from diverse sources into compelling narratives. In my previous position with a leading Lagos-based fintech firm, I designed predictive models for credit risk assessment that incorporated local economic indicators such as informal sector activity (captured through mobile money transaction data) and inflation trends specific to Lagos markets. This reduced loan default rates by 18% within six months, demonstrating how statistically sound models can foster financial inclusion in a city where 65% of the population operates outside formal banking systems. Crucially, I prioritize ethical data governance: I have led workshops on data privacy compliance for Nigerian government agencies, ensuring adherence to the proposed Data Protection Regulation while respecting community trust—a vital consideration when handling sensitive demographic or health data in Nigeria Lagos.</w:t>
      </w:r>
    </w:p>
    <w:p>
      <w:pPr>
        <w:pStyle w:val="BodyText"/>
      </w:pPr>
      <w:r>
        <w:t xml:space="preserve">My professional ethos is anchored in a deep belief that statistics must serve the people. This manifests not only in high-impact projects but also in mentorship. I regularly volunteer with CodeLagos initiatives, teaching secondary school students across Ikeja and Surulere how to use basic statistical tools to analyze community issues like waste management or school enrollment gaps. Seeing these young Nigerians develop data literacy skills ignites my passion for building local capacity—because the future of evidence-based governance in Lagos depends on nurturing a new generation of statisticians who understand both global methodologies and Nigeria's specific context. I actively engage with the Nigerian Statistical Association (NSA) Lagos chapter, participating in forums that address challenges like improving census accuracy and integrating big data into national planning, reinforcing my commitment to the professional community.</w:t>
      </w:r>
    </w:p>
    <w:p>
      <w:pPr>
        <w:pStyle w:val="BodyText"/>
      </w:pPr>
      <w:r>
        <w:t xml:space="preserve">Looking ahead, I am eager to bring my expertise to an organization at the forefront of Lagos State's development. The opportunity to contribute as a Statistician within Nigeria Lagos represents more than a career step; it is an invitation to apply my skills where they are most urgently needed. I am particularly drawn to roles supporting initiatives like the Lagos State Economic Development Strategy (LSEDS) or the Smart City Project, where data-driven insights can optimize infrastructure, enhance public service delivery, and foster inclusive growth in a city that symbolizes both Nigeria's potential and its challenges. My goal is not merely to analyze data but to catalyze change—proving that in Nigeria Lagos, every dataset holds the key to a better tomorrow for millions.</w:t>
      </w:r>
    </w:p>
    <w:p>
      <w:pPr>
        <w:pStyle w:val="BodyText"/>
      </w:pPr>
      <w:r>
        <w:t xml:space="preserve">In this Personal Statement, I affirm my readiness to immerse myself fully in Lagos' rhythm of innovation and resilience. I possess the technical mastery, cultural intelligence, and unwavering dedication required to excel as a Statistician in Nigeria Lagos. I am confident that my blend of academic rigor, field experience solving real Lagos problems, and commitment to ethical data use aligns precisely with the vision of any forward-thinking institution seeking to harness statistics for progress. I welcome the opportunity to discuss how my skills can directly contribute to transforming data into action for a thriving Lagos and a stronger Nigeria.</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Nigeria Lagos</dc:title>
  <dc:creator/>
  <dc:language>en</dc:language>
  <cp:keywords/>
  <dcterms:created xsi:type="dcterms:W3CDTF">2026-07-19T08:59:51Z</dcterms:created>
  <dcterms:modified xsi:type="dcterms:W3CDTF">2026-07-19T08:59:51Z</dcterms:modified>
</cp:coreProperties>
</file>

<file path=docProps/custom.xml><?xml version="1.0" encoding="utf-8"?>
<Properties xmlns="http://schemas.openxmlformats.org/officeDocument/2006/custom-properties" xmlns:vt="http://schemas.openxmlformats.org/officeDocument/2006/docPropsVTypes"/>
</file>