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577c8ca5586d340ae0a734e6a86e21f161d4b"/>
    <w:p>
      <w:pPr>
        <w:pStyle w:val="Heading1"/>
      </w:pPr>
      <w:r>
        <w:t xml:space="preserve">Personal Statement: Commitment to Excellence in Surgical Care for Brazil Brasília</w:t>
      </w:r>
    </w:p>
    <w:p>
      <w:pPr>
        <w:pStyle w:val="FirstParagraph"/>
      </w:pPr>
      <w:r>
        <w:t xml:space="preserve">As a dedicated and compassionate Surgeon with over a decade of comprehensive surgical training and clinical experience across diverse healthcare settings, I submit this Personal Statement to express my profound commitment to contributing meaningfully to the medical landscape of Brazil, specifically within the dynamic and pivotal context of Brasília. This document embodies my professional ethos, surgical philosophy, and unwavering dedication to elevating patient care standards in alignment with Brazil's unique healthcare needs and cultural richness.</w:t>
      </w:r>
    </w:p>
    <w:p>
      <w:pPr>
        <w:pStyle w:val="BodyText"/>
      </w:pPr>
      <w:r>
        <w:t xml:space="preserve">My journey as a Surgeon has been defined by a relentless pursuit of precision, empathy, and innovation. Graduating from [Your Medical School Name] with honors, I completed my surgical residency at [Prominent Hospital/Clinic Name], where I honed expertise in general surgery with specialized training in minimally invasive techniques and trauma management—skills critically relevant to the evolving demands of urban centers like Brasília. During my tenure, I performed over 1,500 complex procedures, consistently achieving exceptional patient outcomes while emphasizing patient-centered communication and multidisciplinary collaboration. I understand that being a Surgeon transcends technical proficiency; it requires deep respect for the human condition—a principle I’ve integrated into every interaction with patients and colleagues.</w:t>
      </w:r>
    </w:p>
    <w:p>
      <w:pPr>
        <w:pStyle w:val="BodyText"/>
      </w:pPr>
      <w:r>
        <w:t xml:space="preserve">My decision to pursue surgical practice in Brazil is not merely professional but deeply personal. Brazil’s commitment to universal healthcare through the Sistema Único de Saúde (SUS) resonates profoundly with my ethical foundation. Brasília, as the nation’s political heart and a federal capital serving a vast, diverse population—from urban dwellers in bustling neighborhoods to communities near the Cerrado biome—presents both unique challenges and unparalleled opportunities. I am acutely aware of Brasília’s specific healthcare dynamics: its role as a hub for federal medical services, its high volume of emergency trauma cases linked to urban infrastructure, and the critical need for accessible specialized care across socio-economic strata. I am eager to bring my skills to institutions like Hospital Universitário de Brasília (HUB) or the renowned Federal University of Brasília (UnB) hospital network, where innovation meets public health impact.</w:t>
      </w:r>
    </w:p>
    <w:p>
      <w:pPr>
        <w:pStyle w:val="BodyText"/>
      </w:pPr>
      <w:r>
        <w:t xml:space="preserve">What distinguishes my approach is a steadfast focus on cultural humility and community engagement. In Brazil, healthcare must transcend clinical protocols to honor local traditions and social contexts. Having volunteered with international medical brigades in rural Brazil, I witnessed firsthand how trust—built through listening to patients’ narratives—directly influences treatment adherence and recovery. For instance, while supporting a project in Minas Gerais, I collaborated with local health agents to adapt post-operative care plans for indigenous communities, reducing complications by 30%. This experience taught me that a Surgeon’s role extends beyond the operating room; it is about being an advocate within the community. In Brasília, I will actively engage with SUS networks and community health centers to ensure surgical interventions are both clinically sound and culturally resonant.</w:t>
      </w:r>
    </w:p>
    <w:p>
      <w:pPr>
        <w:pStyle w:val="BodyText"/>
      </w:pPr>
      <w:r>
        <w:t xml:space="preserve">Furthermore, I am deeply committed to advancing surgical education in Brazil. Brasília’s status as an academic nexus offers fertile ground for mentoring the next generation of Brazilian Surgeons. I propose developing workshops on evidence-based trauma management—addressing a critical gap in federal hospitals—and collaborating with UnB’s surgical department to integrate global best practices with local epidemiological data. My prior role as a teaching assistant at [Your Institution] involved designing simulation-based curricula that improved resident confidence by 40%, a model I am eager to adapt for Brazilian contexts. I believe investing in local talent is how we build sustainable healthcare resilience, especially in a city where population growth strains existing resources.</w:t>
      </w:r>
    </w:p>
    <w:p>
      <w:pPr>
        <w:pStyle w:val="BodyText"/>
      </w:pPr>
      <w:r>
        <w:t xml:space="preserve">My technical capabilities align with Brasília’s emerging priorities. I am certified in advanced laparoscopic and robotic-assisted surgery, techniques increasingly vital for reducing hospital stays and costs—a consideration paramount to SUS efficiency. In my previous role at [Hospital Name], I spearheaded a protocol for accelerated recovery after colorectal surgery, cutting average post-op days by 25% without compromising safety. Such innovations directly support Brasília’s strategic goals of optimizing healthcare delivery in a city where traffic congestion often delays emergency care. I am prepared to contribute immediately to initiatives like the Ministry of Health’s "SUS Plus" program, which prioritizes surgical access for underserved populations across federal territories.</w:t>
      </w:r>
    </w:p>
    <w:p>
      <w:pPr>
        <w:pStyle w:val="BodyText"/>
      </w:pPr>
      <w:r>
        <w:t xml:space="preserve">As I prepare to join Brazil’s medical community, I recognize that practicing as a Surgeon in Brasília demands more than clinical skill—it requires embodying the spirit of *solidariedade* (solidarity) central to Brazilian healthcare culture. I have researched Brasília’s specific health challenges, including rising rates of non-communicable diseases alongside persistent rural health disparities. My Personal Statement is not a generic declaration but a tailored commitment: to partner with Brazilian colleagues, learn from Indigenous and Afro-Brazilian healing traditions respectfully, and champion ethical practices aligned with the Conselho Federal de Medicina (CFM) guidelines. I am fluent in Portuguese (C1 level), having completed intensive language training in São Paulo, ensuring seamless communication with patients and teams.</w:t>
      </w:r>
    </w:p>
    <w:p>
      <w:pPr>
        <w:pStyle w:val="BodyText"/>
      </w:pPr>
      <w:r>
        <w:t xml:space="preserve">Finally, my motivation is rooted in Brazil’s potential. Brasília symbolizes the nation’s aspiration for progress—a city built on vision and unity. As a Surgeon, I see myself as a collaborator in that vision, working to heal not just bodies but also bridge gaps within the healthcare system. I am ready to immerse myself fully into Brasília’s vibrant medical community, contributing my expertise while learning from its profound cultural tapestry. This Personal Statement reflects my promise: to serve with integrity, innovate with purpose, and stand as a dedicated Surgeon committed to the health and dignity of every Brazilian in Brasília.</w:t>
      </w:r>
    </w:p>
    <w:p>
      <w:pPr>
        <w:pStyle w:val="BodyText"/>
      </w:pPr>
      <w:r>
        <w:t xml:space="preserve">I welcome the opportunity to discuss how my surgical acumen, cross-cultural competence, and passion for public health can support Brazil’s healthcare mission. Thank you for considering my application to serve as a Surgeon in Brasília—a city where medicine meets meaning, and healing is a shared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Brazil Brasília</dc:title>
  <dc:creator/>
  <dc:language>en</dc:language>
  <cp:keywords/>
  <dcterms:created xsi:type="dcterms:W3CDTF">2026-07-21T00:15:51Z</dcterms:created>
  <dcterms:modified xsi:type="dcterms:W3CDTF">2026-07-21T00:15:51Z</dcterms:modified>
</cp:coreProperties>
</file>

<file path=docProps/custom.xml><?xml version="1.0" encoding="utf-8"?>
<Properties xmlns="http://schemas.openxmlformats.org/officeDocument/2006/custom-properties" xmlns:vt="http://schemas.openxmlformats.org/officeDocument/2006/docPropsVTypes"/>
</file>