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ced2bcd172d9611faf4bcad6a68423e0efd471"/>
    <w:p>
      <w:pPr>
        <w:pStyle w:val="Heading1"/>
      </w:pPr>
      <w:r>
        <w:t xml:space="preserve">Personal Statement: A Surgeon's Commitment to Advancing Healthcare in Cape Town, South Africa</w:t>
      </w:r>
    </w:p>
    <w:p>
      <w:pPr>
        <w:pStyle w:val="FirstParagraph"/>
      </w:pPr>
      <w:r>
        <w:t xml:space="preserve">As a dedicated surgical practitioner with over eight years of clinical experience across diverse healthcare settings, I have developed a profound commitment to delivering exceptional surgical care within the unique socio-medical landscape of South Africa. My journey has been defined by an unwavering focus on serving communities in need, particularly those facing systemic challenges prevalent in Cape Town and throughout our nation. This personal statement outlines my professional trajectory, core values, and vision for contributing meaningfully as a</w:t>
      </w:r>
      <w:r>
        <w:t xml:space="preserve"> </w:t>
      </w:r>
      <w:r>
        <w:rPr>
          <w:bCs/>
          <w:b/>
        </w:rPr>
        <w:t xml:space="preserve">Surgeon</w:t>
      </w:r>
      <w:r>
        <w:t xml:space="preserve"> </w:t>
      </w:r>
      <w:r>
        <w:t xml:space="preserve">to the healthcare ecosystem of</w:t>
      </w:r>
      <w:r>
        <w:t xml:space="preserve"> </w:t>
      </w:r>
      <w:r>
        <w:rPr>
          <w:bCs/>
          <w:b/>
        </w:rPr>
        <w:t xml:space="preserve">South Africa Cape Town</w:t>
      </w:r>
      <w:r>
        <w:t xml:space="preserve">.</w:t>
      </w:r>
    </w:p>
    <w:p>
      <w:pPr>
        <w:pStyle w:val="BodyText"/>
      </w:pPr>
      <w:r>
        <w:t xml:space="preserve">I began my medical training at the University of Cape Town (UCT) Faculty of Health Sciences, where I was deeply immersed in South Africa's complex public health realities from the outset. Rotating through Groote Schuur Hospital and Red Cross War Memorial Children's Hospital provided invaluable exposure to the full spectrum of surgical conditions—from high-volume trauma cases following urban violence to intricate oncological procedures—and underscored the critical importance of surgical access in resource-constrained environments. Witnessing patients travel vast distances for basic care cemented my resolve:</w:t>
      </w:r>
      <w:r>
        <w:t xml:space="preserve"> </w:t>
      </w:r>
      <w:r>
        <w:rPr>
          <w:bCs/>
          <w:b/>
        </w:rPr>
        <w:t xml:space="preserve">South Africa Cape Town</w:t>
      </w:r>
      <w:r>
        <w:t xml:space="preserve">, as a city with both world-class institutions and significant health disparities, demands surgeons who are not only technically proficient but also culturally attuned and ethically grounded.</w:t>
      </w:r>
    </w:p>
    <w:p>
      <w:pPr>
        <w:pStyle w:val="BodyText"/>
      </w:pPr>
      <w:r>
        <w:t xml:space="preserve">During my surgical residency at Stellenbosch University Hospital (SUS), I honed my skills in general surgery while actively participating in community outreach programs across the Cape Flats. These experiences were transformative. Working alongside nurses and community health workers in informal settlements, I learned that effective surgical care extends beyond the operating room. It requires understanding patients' social determinants of health—such as food insecurity, transportation barriers, and distrust of formal systems—that directly impact surgical outcomes. For instance, when managing a patient with appendicitis who couldn’t afford transport to the hospital for follow-up, I collaborated with local NGOs to arrange a community ambulance service. This reinforced my belief that as a</w:t>
      </w:r>
      <w:r>
        <w:t xml:space="preserve"> </w:t>
      </w:r>
      <w:r>
        <w:rPr>
          <w:bCs/>
          <w:b/>
        </w:rPr>
        <w:t xml:space="preserve">Surgeon</w:t>
      </w:r>
      <w:r>
        <w:t xml:space="preserve">, I must be an advocate within and beyond the hospital walls, particularly in</w:t>
      </w:r>
      <w:r>
        <w:t xml:space="preserve"> </w:t>
      </w:r>
      <w:r>
        <w:rPr>
          <w:bCs/>
          <w:b/>
        </w:rPr>
        <w:t xml:space="preserve">South Africa Cape Town</w:t>
      </w:r>
      <w:r>
        <w:t xml:space="preserve">'s underserved communities.</w:t>
      </w:r>
    </w:p>
    <w:p>
      <w:pPr>
        <w:pStyle w:val="BodyText"/>
      </w:pPr>
      <w:r>
        <w:t xml:space="preserve">I have embraced the challenges of South Africa’s dual healthcare system with pragmatic innovation. At Groote Schuur, where I currently serve as a senior surgical resident under mentorship from renowned surgeons like Professor John P. van der Merwe, I’ve refined my technical abilities in minimally invasive surgery and emergency trauma management—skills directly responsive to Cape Town’s high burden of road traffic accidents and gender-based violence. Simultaneously, I’ve led initiatives to improve post-operative care coordination for public sector patients, reducing readmission rates by 18% through standardized discharge protocols co-developed with community health workers. This work aligns with the National Department of Health’s priority to strengthen primary healthcare integration—a cornerstone of</w:t>
      </w:r>
      <w:r>
        <w:t xml:space="preserve"> </w:t>
      </w:r>
      <w:r>
        <w:rPr>
          <w:bCs/>
          <w:b/>
        </w:rPr>
        <w:t xml:space="preserve">South Africa Cape Town</w:t>
      </w:r>
      <w:r>
        <w:t xml:space="preserve">'s own Health Strategic Plan.</w:t>
      </w:r>
    </w:p>
    <w:p>
      <w:pPr>
        <w:pStyle w:val="BodyText"/>
      </w:pPr>
      <w:r>
        <w:t xml:space="preserve">My commitment to surgical excellence in South Africa is inseparable from my dedication to equity. I have co-authored a peer-reviewed article in the *South African Medical Journal* examining barriers to cancer surgery access for rural women, advocating for mobile surgical units—a model increasingly relevant to Cape Town’s peri-urban communities. I am also certified by the South African Medical Council (SAMC) in Advanced Trauma Life Support (ATLS) and Emergency Surgical Care, ensuring I meet the highest standards required of a</w:t>
      </w:r>
      <w:r>
        <w:t xml:space="preserve"> </w:t>
      </w:r>
      <w:r>
        <w:rPr>
          <w:bCs/>
          <w:b/>
        </w:rPr>
        <w:t xml:space="preserve">Surgeon</w:t>
      </w:r>
      <w:r>
        <w:t xml:space="preserve"> </w:t>
      </w:r>
      <w:r>
        <w:t xml:space="preserve">practicing in a city like</w:t>
      </w:r>
      <w:r>
        <w:t xml:space="preserve"> </w:t>
      </w:r>
      <w:r>
        <w:rPr>
          <w:bCs/>
          <w:b/>
        </w:rPr>
        <w:t xml:space="preserve">Cape Town</w:t>
      </w:r>
      <w:r>
        <w:t xml:space="preserve">, where trauma remains a leading cause of mortality among young adults.</w:t>
      </w:r>
    </w:p>
    <w:p>
      <w:pPr>
        <w:pStyle w:val="BodyText"/>
      </w:pPr>
      <w:r>
        <w:t xml:space="preserve">Cape Town’s unique position as South Africa’s innovation hub inspires my professional vision. I actively engage with the City Health Department and UCT’s Centre for Surgical Innovation, exploring telemedicine solutions to support rural surgical teams and reduce referral delays. For example, I piloted a video-assisted mentorship program linking community clinics in the Western Cape with specialists at Groote Schuur—a project now being scaled citywide. This reflects my understanding that sustainable progress in</w:t>
      </w:r>
      <w:r>
        <w:t xml:space="preserve"> </w:t>
      </w:r>
      <w:r>
        <w:rPr>
          <w:bCs/>
          <w:b/>
        </w:rPr>
        <w:t xml:space="preserve">South Africa Cape Town</w:t>
      </w:r>
      <w:r>
        <w:t xml:space="preserve"> </w:t>
      </w:r>
      <w:r>
        <w:t xml:space="preserve">requires leveraging technology without abandoning human connection; as a</w:t>
      </w:r>
      <w:r>
        <w:t xml:space="preserve"> </w:t>
      </w:r>
      <w:r>
        <w:rPr>
          <w:bCs/>
          <w:b/>
        </w:rPr>
        <w:t xml:space="preserve">Surgeon</w:t>
      </w:r>
      <w:r>
        <w:t xml:space="preserve">, I prioritize compassionate communication, whether explaining complex procedures to patients in isiXhosa or collaborating with colleagues across language barriers.</w:t>
      </w:r>
    </w:p>
    <w:p>
      <w:pPr>
        <w:pStyle w:val="BodyText"/>
      </w:pPr>
      <w:r>
        <w:t xml:space="preserve">Morally, my practice is anchored in the South African Constitution’s promise of "healthcare for all" and the ethical imperative to serve vulnerable populations. I have volunteered weekly at a mobile clinic in Khayelitsha since 2021, providing pre- and post-operative care for patients with hernias or wounds—a common yet neglected issue in low-income areas. These interactions taught me that trust is built through consistent presence, not just expertise. When a patient named Nomsa thanked me for ensuring her daughter received timely surgery after a burn injury—despite the clinic’s limited resources—I knew this work was my calling. It is this commitment to human dignity, embedded in every surgical intervention, that defines my approach as a</w:t>
      </w:r>
      <w:r>
        <w:t xml:space="preserve"> </w:t>
      </w:r>
      <w:r>
        <w:rPr>
          <w:bCs/>
          <w:b/>
        </w:rPr>
        <w:t xml:space="preserve">Surgeon</w:t>
      </w:r>
      <w:r>
        <w:t xml:space="preserve">.</w:t>
      </w:r>
    </w:p>
    <w:p>
      <w:pPr>
        <w:pStyle w:val="BodyText"/>
      </w:pPr>
      <w:r>
        <w:t xml:space="preserve">I seek to join the esteemed surgical community at an institution within</w:t>
      </w:r>
      <w:r>
        <w:t xml:space="preserve"> </w:t>
      </w:r>
      <w:r>
        <w:rPr>
          <w:bCs/>
          <w:b/>
        </w:rPr>
        <w:t xml:space="preserve">South Africa Cape Town</w:t>
      </w:r>
      <w:r>
        <w:t xml:space="preserve"> </w:t>
      </w:r>
      <w:r>
        <w:t xml:space="preserve">that champions both clinical excellence and social responsibility. I am particularly drawn to organizations like the Cape Town Hospital Group or Stellenbosch University’s surgical program, where innovation meets grassroots service. My goal is not merely to perform surgeries but to strengthen the system: mentoring junior colleagues, advocating for equitable resource allocation, and contributing research that addresses South Africa’s specific burdens—like HIV-associated malignancies or trauma in adolescents.</w:t>
      </w:r>
    </w:p>
    <w:p>
      <w:pPr>
        <w:pStyle w:val="BodyText"/>
      </w:pPr>
      <w:r>
        <w:t xml:space="preserve">In conclusion, my career embodies the ethos required of a modern</w:t>
      </w:r>
      <w:r>
        <w:t xml:space="preserve"> </w:t>
      </w:r>
      <w:r>
        <w:rPr>
          <w:bCs/>
          <w:b/>
        </w:rPr>
        <w:t xml:space="preserve">Surgeon</w:t>
      </w:r>
      <w:r>
        <w:t xml:space="preserve"> </w:t>
      </w:r>
      <w:r>
        <w:t xml:space="preserve">in</w:t>
      </w:r>
      <w:r>
        <w:t xml:space="preserve"> </w:t>
      </w:r>
      <w:r>
        <w:rPr>
          <w:bCs/>
          <w:b/>
        </w:rPr>
        <w:t xml:space="preserve">South Africa Cape Town</w:t>
      </w:r>
      <w:r>
        <w:t xml:space="preserve">: technical mastery combined with social consciousness, innovation paired with cultural humility. I bring not only surgical expertise but also a proven ability to navigate and improve South Africa’s healthcare challenges. I am ready to contribute my skills, empathy, and unwavering dedication to advancing surgical care for all communities in this vibrant city. As a</w:t>
      </w:r>
      <w:r>
        <w:t xml:space="preserve"> </w:t>
      </w:r>
      <w:r>
        <w:rPr>
          <w:bCs/>
          <w:b/>
        </w:rPr>
        <w:t xml:space="preserve">Surgeon</w:t>
      </w:r>
      <w:r>
        <w:t xml:space="preserve"> </w:t>
      </w:r>
      <w:r>
        <w:t xml:space="preserve">committed to</w:t>
      </w:r>
      <w:r>
        <w:t xml:space="preserve"> </w:t>
      </w:r>
      <w:r>
        <w:rPr>
          <w:bCs/>
          <w:b/>
        </w:rPr>
        <w:t xml:space="preserve">South Africa Cape Town</w:t>
      </w:r>
      <w:r>
        <w:t xml:space="preserve">, I will strive daily to make the promise of "healing for every citizen" a lived reality.</w:t>
      </w:r>
    </w:p>
    <w:p>
      <w:pPr>
        <w:pStyle w:val="BodyText"/>
      </w:pPr>
      <w:r>
        <w:rPr>
          <w:iCs/>
          <w:i/>
        </w:rPr>
        <w:t xml:space="preserve">Word Count: 924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South Africa Cape Town</dc:title>
  <dc:creator/>
  <dc:language>en</dc:language>
  <cp:keywords/>
  <dcterms:created xsi:type="dcterms:W3CDTF">2026-07-23T05:16:13Z</dcterms:created>
  <dcterms:modified xsi:type="dcterms:W3CDTF">2026-07-23T05:16:13Z</dcterms:modified>
</cp:coreProperties>
</file>

<file path=docProps/custom.xml><?xml version="1.0" encoding="utf-8"?>
<Properties xmlns="http://schemas.openxmlformats.org/officeDocument/2006/custom-properties" xmlns:vt="http://schemas.openxmlformats.org/officeDocument/2006/docPropsVTypes"/>
</file>